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b w:val="1"/>
          <w:u w:val="single"/>
        </w:rPr>
      </w:pPr>
      <w:r w:rsidDel="00000000" w:rsidR="00000000" w:rsidRPr="00000000">
        <w:rPr>
          <w:b w:val="1"/>
          <w:u w:val="single"/>
          <w:rtl w:val="0"/>
        </w:rPr>
        <w:t xml:space="preserve">Protokół IV Posiedzenia Rady Dzielnicy Śródmieście z dnia 19 czerwca 2023 r.</w:t>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t xml:space="preserve">Miejsce odbywania posiedzenia: Lublin, ul. Królewska 3, sala NSZZ „Solidarność”.</w:t>
      </w:r>
    </w:p>
    <w:p w:rsidR="00000000" w:rsidDel="00000000" w:rsidP="00000000" w:rsidRDefault="00000000" w:rsidRPr="00000000" w14:paraId="00000004">
      <w:pPr>
        <w:ind w:left="720" w:firstLine="0"/>
        <w:rPr/>
      </w:pPr>
      <w:r w:rsidDel="00000000" w:rsidR="00000000" w:rsidRPr="00000000">
        <w:rPr>
          <w:rtl w:val="0"/>
        </w:rPr>
        <w:t xml:space="preserve">Godzina rozpoczęcia obrad: 18.45.</w:t>
      </w:r>
    </w:p>
    <w:p w:rsidR="00000000" w:rsidDel="00000000" w:rsidP="00000000" w:rsidRDefault="00000000" w:rsidRPr="00000000" w14:paraId="00000005">
      <w:pPr>
        <w:ind w:left="720" w:firstLine="0"/>
        <w:rPr/>
      </w:pPr>
      <w:r w:rsidDel="00000000" w:rsidR="00000000" w:rsidRPr="00000000">
        <w:rPr>
          <w:rtl w:val="0"/>
        </w:rPr>
        <w:t xml:space="preserve">Godzina zakończenia obrad: 19.30.</w:t>
      </w:r>
    </w:p>
    <w:p w:rsidR="00000000" w:rsidDel="00000000" w:rsidP="00000000" w:rsidRDefault="00000000" w:rsidRPr="00000000" w14:paraId="00000006">
      <w:pPr>
        <w:ind w:left="720" w:firstLine="0"/>
        <w:rPr/>
      </w:pPr>
      <w:r w:rsidDel="00000000" w:rsidR="00000000" w:rsidRPr="00000000">
        <w:rPr>
          <w:rtl w:val="0"/>
        </w:rPr>
        <w:t xml:space="preserve">Liczba podjętych uchwał: 0.</w:t>
      </w:r>
    </w:p>
    <w:p w:rsidR="00000000" w:rsidDel="00000000" w:rsidP="00000000" w:rsidRDefault="00000000" w:rsidRPr="00000000" w14:paraId="00000007">
      <w:pPr>
        <w:ind w:left="720" w:firstLine="0"/>
        <w:rPr>
          <w:b w:val="1"/>
        </w:rPr>
      </w:pPr>
      <w:r w:rsidDel="00000000" w:rsidR="00000000" w:rsidRPr="00000000">
        <w:rPr>
          <w:rtl w:val="0"/>
        </w:rPr>
        <w:t xml:space="preserve">Nazwisko przewodniczącego obrad: </w:t>
      </w:r>
      <w:r w:rsidDel="00000000" w:rsidR="00000000" w:rsidRPr="00000000">
        <w:rPr>
          <w:b w:val="1"/>
          <w:rtl w:val="0"/>
        </w:rPr>
        <w:t xml:space="preserve">Magdalena Chojnacka.</w:t>
      </w:r>
    </w:p>
    <w:p w:rsidR="00000000" w:rsidDel="00000000" w:rsidP="00000000" w:rsidRDefault="00000000" w:rsidRPr="00000000" w14:paraId="00000008">
      <w:pPr>
        <w:ind w:left="720" w:firstLine="0"/>
        <w:rPr/>
      </w:pPr>
      <w:r w:rsidDel="00000000" w:rsidR="00000000" w:rsidRPr="00000000">
        <w:rPr>
          <w:rtl w:val="0"/>
        </w:rPr>
        <w:t xml:space="preserve">Nazwisko protokolanta obrad: </w:t>
      </w:r>
      <w:r w:rsidDel="00000000" w:rsidR="00000000" w:rsidRPr="00000000">
        <w:rPr>
          <w:b w:val="1"/>
          <w:rtl w:val="0"/>
        </w:rPr>
        <w:t xml:space="preserve">Paweł Wesołowski</w:t>
      </w:r>
      <w:r w:rsidDel="00000000" w:rsidR="00000000" w:rsidRPr="00000000">
        <w:rPr>
          <w:rtl w:val="0"/>
        </w:rPr>
        <w:t xml:space="preserve">.</w:t>
      </w:r>
    </w:p>
    <w:p w:rsidR="00000000" w:rsidDel="00000000" w:rsidP="00000000" w:rsidRDefault="00000000" w:rsidRPr="00000000" w14:paraId="00000009">
      <w:pPr>
        <w:ind w:left="720" w:firstLine="0"/>
        <w:rPr/>
      </w:pPr>
      <w:r w:rsidDel="00000000" w:rsidR="00000000" w:rsidRPr="00000000">
        <w:rPr>
          <w:rtl w:val="0"/>
        </w:rPr>
        <w:t xml:space="preserve">Stwierdzono, że w posiedzeniu uczestniczyło łącznie 12 członków Rady Dzielnicy Śródmieście(na 15), co stanowi wymagane quorum do prowadzenia obrad.</w:t>
      </w:r>
    </w:p>
    <w:p w:rsidR="00000000" w:rsidDel="00000000" w:rsidP="00000000" w:rsidRDefault="00000000" w:rsidRPr="00000000" w14:paraId="0000000A">
      <w:pPr>
        <w:ind w:left="720" w:firstLine="0"/>
        <w:rPr>
          <w:u w:val="single"/>
        </w:rPr>
      </w:pPr>
      <w:r w:rsidDel="00000000" w:rsidR="00000000" w:rsidRPr="00000000">
        <w:rPr>
          <w:u w:val="single"/>
          <w:rtl w:val="0"/>
        </w:rPr>
        <w:t xml:space="preserve">Porządek obrad wyglądał następująco:</w:t>
      </w:r>
    </w:p>
    <w:p w:rsidR="00000000" w:rsidDel="00000000" w:rsidP="00000000" w:rsidRDefault="00000000" w:rsidRPr="00000000" w14:paraId="0000000B">
      <w:pPr>
        <w:ind w:left="720" w:firstLine="0"/>
        <w:rPr/>
      </w:pPr>
      <w:r w:rsidDel="00000000" w:rsidR="00000000" w:rsidRPr="00000000">
        <w:rPr>
          <w:rtl w:val="0"/>
        </w:rPr>
        <w:t xml:space="preserve">1. Otwarcie posiedzenia.</w:t>
      </w:r>
    </w:p>
    <w:p w:rsidR="00000000" w:rsidDel="00000000" w:rsidP="00000000" w:rsidRDefault="00000000" w:rsidRPr="00000000" w14:paraId="0000000C">
      <w:pPr>
        <w:ind w:left="720" w:firstLine="0"/>
        <w:rPr/>
      </w:pPr>
      <w:r w:rsidDel="00000000" w:rsidR="00000000" w:rsidRPr="00000000">
        <w:rPr>
          <w:rtl w:val="0"/>
        </w:rPr>
        <w:t xml:space="preserve">2. Przyjęcie proponowanego porządku obrad.</w:t>
      </w:r>
    </w:p>
    <w:p w:rsidR="00000000" w:rsidDel="00000000" w:rsidP="00000000" w:rsidRDefault="00000000" w:rsidRPr="00000000" w14:paraId="0000000D">
      <w:pPr>
        <w:ind w:left="720" w:firstLine="0"/>
        <w:rPr/>
      </w:pPr>
      <w:r w:rsidDel="00000000" w:rsidR="00000000" w:rsidRPr="00000000">
        <w:rPr>
          <w:rtl w:val="0"/>
        </w:rPr>
        <w:t xml:space="preserve">3. Przyjęcie protokołu z III Posiedzenia Rady Dzielnicy Śródmieście z dnia 10 maja 2023 r.</w:t>
      </w:r>
    </w:p>
    <w:p w:rsidR="00000000" w:rsidDel="00000000" w:rsidP="00000000" w:rsidRDefault="00000000" w:rsidRPr="00000000" w14:paraId="0000000E">
      <w:pPr>
        <w:ind w:left="720" w:firstLine="0"/>
        <w:rPr/>
      </w:pPr>
      <w:r w:rsidDel="00000000" w:rsidR="00000000" w:rsidRPr="00000000">
        <w:rPr>
          <w:rtl w:val="0"/>
        </w:rPr>
        <w:t xml:space="preserve">4. Informacja Przewodniczącej Rady o działaniach podejmowanych w okresie między posiedzeniami.</w:t>
      </w:r>
    </w:p>
    <w:p w:rsidR="00000000" w:rsidDel="00000000" w:rsidP="00000000" w:rsidRDefault="00000000" w:rsidRPr="00000000" w14:paraId="0000000F">
      <w:pPr>
        <w:ind w:left="720" w:firstLine="0"/>
        <w:rPr/>
      </w:pPr>
      <w:r w:rsidDel="00000000" w:rsidR="00000000" w:rsidRPr="00000000">
        <w:rPr>
          <w:rtl w:val="0"/>
        </w:rPr>
        <w:t xml:space="preserve">5. Informacja Przewodniczącego Zarządu o pracy Zarządu Dzielnicy Śródmieście.</w:t>
      </w:r>
    </w:p>
    <w:p w:rsidR="00000000" w:rsidDel="00000000" w:rsidP="00000000" w:rsidRDefault="00000000" w:rsidRPr="00000000" w14:paraId="00000010">
      <w:pPr>
        <w:ind w:left="720" w:firstLine="0"/>
        <w:rPr/>
      </w:pPr>
      <w:r w:rsidDel="00000000" w:rsidR="00000000" w:rsidRPr="00000000">
        <w:rPr>
          <w:rtl w:val="0"/>
        </w:rPr>
        <w:t xml:space="preserve">6. Wolne wnioski.</w:t>
      </w:r>
    </w:p>
    <w:p w:rsidR="00000000" w:rsidDel="00000000" w:rsidP="00000000" w:rsidRDefault="00000000" w:rsidRPr="00000000" w14:paraId="00000011">
      <w:pPr>
        <w:ind w:left="720" w:firstLine="0"/>
        <w:rPr/>
      </w:pPr>
      <w:r w:rsidDel="00000000" w:rsidR="00000000" w:rsidRPr="00000000">
        <w:rPr>
          <w:rtl w:val="0"/>
        </w:rPr>
        <w:t xml:space="preserve">7. Zamknięcie posiedzenia.</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jc w:val="center"/>
        <w:rPr>
          <w:b w:val="1"/>
        </w:rPr>
      </w:pPr>
      <w:r w:rsidDel="00000000" w:rsidR="00000000" w:rsidRPr="00000000">
        <w:rPr>
          <w:b w:val="1"/>
          <w:rtl w:val="0"/>
        </w:rPr>
        <w:t xml:space="preserve">Otwarcie posiedzenia</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b w:val="1"/>
        </w:rPr>
      </w:pPr>
      <w:r w:rsidDel="00000000" w:rsidR="00000000" w:rsidRPr="00000000">
        <w:rPr>
          <w:rtl w:val="0"/>
        </w:rPr>
        <w:t xml:space="preserve">Posiedzenie otworzyła i powitała zebranych Przewodnicząca Rady Dzielnicy Śródmieście. </w:t>
      </w:r>
      <w:r w:rsidDel="00000000" w:rsidR="00000000" w:rsidRPr="00000000">
        <w:rPr>
          <w:b w:val="1"/>
          <w:rtl w:val="0"/>
        </w:rPr>
        <w:t xml:space="preserve">Magdalena Chojnacka.</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jc w:val="center"/>
        <w:rPr>
          <w:b w:val="1"/>
        </w:rPr>
      </w:pPr>
      <w:r w:rsidDel="00000000" w:rsidR="00000000" w:rsidRPr="00000000">
        <w:rPr>
          <w:b w:val="1"/>
          <w:rtl w:val="0"/>
        </w:rPr>
        <w:t xml:space="preserve">Przyjęcie proponowanego porządku obrad</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Za przyjęciem porządku obrad było 12 osób, nikt nie wstrzymał się od głosu, nikt nie był przeciw.Przyjęcie protokołu z III Posiedzenia Rady Dzielnicy Śródmieście z dnia 10 maja 2023 r.Za przyjęciem protokołu było 12 osób, nikt wstrzymał się od głosu, nikt nie był przeciw.</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b w:val="1"/>
        </w:rPr>
      </w:pPr>
      <w:r w:rsidDel="00000000" w:rsidR="00000000" w:rsidRPr="00000000">
        <w:rPr>
          <w:b w:val="1"/>
          <w:rtl w:val="0"/>
        </w:rPr>
        <w:t xml:space="preserve">Informacja Przewodniczącej Rady o działaniach podejmowanych w okresie między posiedzeniami</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t xml:space="preserve">Przewodnicząca Rady Dzielnicy Śródmieście p. </w:t>
      </w:r>
      <w:r w:rsidDel="00000000" w:rsidR="00000000" w:rsidRPr="00000000">
        <w:rPr>
          <w:b w:val="1"/>
          <w:rtl w:val="0"/>
        </w:rPr>
        <w:t xml:space="preserve">Magdalena Chojnacka </w:t>
      </w:r>
      <w:r w:rsidDel="00000000" w:rsidR="00000000" w:rsidRPr="00000000">
        <w:rPr>
          <w:rtl w:val="0"/>
        </w:rPr>
        <w:t xml:space="preserve">poinformowała,że z ul. Górnej usunięto ceramikę łazienkową. Niedziałające latarnie z ul. Kołłątaja, Zesłańców Sybiru i Górnej zostały naprawione. Zgłoszono konieczność wycinki zieleni zasłaniającej znaki drogowe przy ul. Dolnej Panny Marii 66 oraz nielegalne parkowanie przy ul. Świętoduskiej. Na ul. Górnej zgłoszono</w:t>
      </w:r>
    </w:p>
    <w:p w:rsidR="00000000" w:rsidDel="00000000" w:rsidP="00000000" w:rsidRDefault="00000000" w:rsidRPr="00000000" w14:paraId="0000001E">
      <w:pPr>
        <w:ind w:left="720" w:firstLine="0"/>
        <w:rPr/>
      </w:pPr>
      <w:r w:rsidDel="00000000" w:rsidR="00000000" w:rsidRPr="00000000">
        <w:rPr>
          <w:rtl w:val="0"/>
        </w:rPr>
        <w:t xml:space="preserve">zapadająca się studzienkę kanalizacji burzowej.</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b w:val="1"/>
        </w:rPr>
      </w:pPr>
      <w:r w:rsidDel="00000000" w:rsidR="00000000" w:rsidRPr="00000000">
        <w:rPr>
          <w:b w:val="1"/>
          <w:rtl w:val="0"/>
        </w:rPr>
        <w:t xml:space="preserve">Informacja Przewodniczącego Zarządu o pracy Zarządu Dzielnicy Śródmieście</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t xml:space="preserve">P. </w:t>
      </w:r>
      <w:r w:rsidDel="00000000" w:rsidR="00000000" w:rsidRPr="00000000">
        <w:rPr>
          <w:b w:val="1"/>
          <w:rtl w:val="0"/>
        </w:rPr>
        <w:t xml:space="preserve">Ryszard Milewski</w:t>
      </w:r>
      <w:r w:rsidDel="00000000" w:rsidR="00000000" w:rsidRPr="00000000">
        <w:rPr>
          <w:rtl w:val="0"/>
        </w:rPr>
        <w:t xml:space="preserve">, Przewodniczący Zarządu Dzielnicy Śródmieście, poinformował,że dnia 22 czerwca 2023 r. Rada Miasta Lublin będzie głosować nad petycją Fundacji Wolności w sprawie podwyższenia diet dla członków rad dzielnic. Rezerwa celowa dla rad dzielnic ma wynosić 300 tys. zł od 1 stycznia 2024 r. Będą nasadzenia zieleni na ul. Lipowej. 15 maja 2023 r. odbyło się posiedzenie Komisji</w:t>
      </w:r>
    </w:p>
    <w:p w:rsidR="00000000" w:rsidDel="00000000" w:rsidP="00000000" w:rsidRDefault="00000000" w:rsidRPr="00000000" w14:paraId="00000023">
      <w:pPr>
        <w:ind w:left="720" w:firstLine="0"/>
        <w:rPr/>
      </w:pPr>
      <w:r w:rsidDel="00000000" w:rsidR="00000000" w:rsidRPr="00000000">
        <w:rPr>
          <w:rtl w:val="0"/>
        </w:rPr>
        <w:t xml:space="preserve">ds Samorządności i Porządku Publicznego, gdzie przewodniczący zgłosił sprawy dot. Dzielnicy. Wspólne patrole straży miejskiej i policji będą się jednak odbywać. Na przystanku przy ul. Unickiej ustawiono drugą ławkę. Wpłynął wniosek ze Szkoły Podstawowej nr 25 przy ul. Sierocej 17 o zakup klimatyzatora w kwocie</w:t>
      </w:r>
    </w:p>
    <w:p w:rsidR="00000000" w:rsidDel="00000000" w:rsidP="00000000" w:rsidRDefault="00000000" w:rsidRPr="00000000" w14:paraId="00000024">
      <w:pPr>
        <w:ind w:left="720" w:firstLine="0"/>
        <w:rPr/>
      </w:pPr>
      <w:r w:rsidDel="00000000" w:rsidR="00000000" w:rsidRPr="00000000">
        <w:rPr>
          <w:rtl w:val="0"/>
        </w:rPr>
        <w:t xml:space="preserve">2 tys. zł. Naprawiono chodnik przy ul. Narutowicza 9, 11, 30, Zielonej 3, Kościuszki i W. Wróblewskiego.</w:t>
      </w:r>
    </w:p>
    <w:p w:rsidR="00000000" w:rsidDel="00000000" w:rsidP="00000000" w:rsidRDefault="00000000" w:rsidRPr="00000000" w14:paraId="00000025">
      <w:pPr>
        <w:ind w:left="720" w:firstLine="0"/>
        <w:rPr/>
      </w:pPr>
      <w:r w:rsidDel="00000000" w:rsidR="00000000" w:rsidRPr="00000000">
        <w:rPr>
          <w:rtl w:val="0"/>
        </w:rPr>
        <w:t xml:space="preserve">W ramach akcji „Posprzątaj po swoim psie” Wydział Zieleni i Gospodarki Komunalnej rozważa zakup banerów, które mogłyby zostać umieszczone w okolicy placów zabaw, Zarząd Transportu Miejskiego poinformował, że przeniesienie przystanku „Prusa 01” przy ul. K. Jaczewskiego zostanie wykonane</w:t>
      </w:r>
    </w:p>
    <w:p w:rsidR="00000000" w:rsidDel="00000000" w:rsidP="00000000" w:rsidRDefault="00000000" w:rsidRPr="00000000" w14:paraId="00000026">
      <w:pPr>
        <w:ind w:left="720" w:firstLine="0"/>
        <w:rPr/>
      </w:pPr>
      <w:r w:rsidDel="00000000" w:rsidR="00000000" w:rsidRPr="00000000">
        <w:rPr>
          <w:rtl w:val="0"/>
        </w:rPr>
        <w:t xml:space="preserve">do końca 2027 r. 1 czerwca 2023 r. od godz. 17.00 do 19.30 odbył się spacer z Prezydentem Lublina w ramach „Planu dla dzielnic”. W spacerze uczestniczył Zastępca Prezydenta Lublina p. Artur Szymczyk,</w:t>
      </w:r>
    </w:p>
    <w:p w:rsidR="00000000" w:rsidDel="00000000" w:rsidP="00000000" w:rsidRDefault="00000000" w:rsidRPr="00000000" w14:paraId="00000027">
      <w:pPr>
        <w:ind w:left="720" w:firstLine="0"/>
        <w:rPr/>
      </w:pPr>
      <w:r w:rsidDel="00000000" w:rsidR="00000000" w:rsidRPr="00000000">
        <w:rPr>
          <w:rtl w:val="0"/>
        </w:rPr>
        <w:t xml:space="preserve">dyrektorzy wydziałów UM, radni miejscy, straż miejska, 5 członków Rady Dzielnicy Śródmieście i dziennikarze. Spacer rozpoczął się z ul. Szkolnej w okolicy wejścia na wzgórze Czwartek, następnie uczestnicy przeszli ul. Targową, Al. Tysiąclecia, Świętoduską, przez Deptak, Narutowicza, Dolną Panny</w:t>
      </w:r>
    </w:p>
    <w:p w:rsidR="00000000" w:rsidDel="00000000" w:rsidP="00000000" w:rsidRDefault="00000000" w:rsidRPr="00000000" w14:paraId="00000028">
      <w:pPr>
        <w:ind w:left="720" w:firstLine="0"/>
        <w:rPr/>
      </w:pPr>
      <w:r w:rsidDel="00000000" w:rsidR="00000000" w:rsidRPr="00000000">
        <w:rPr>
          <w:rtl w:val="0"/>
        </w:rPr>
        <w:t xml:space="preserve">Marii, Piłsudskiego, Chopina i spacer zakończył się na Placu Kaczyńskiego. Zgłoszono problemy dot. placu zabaw na Czwartku, ustawienia słupków przy ul. Unickiej 5, sprzątania na osiedlu Czwartek, jak zagospodarować teren punktu widokowego na wzgórzu Czwartek, a także problem zalewania posesji wodą</w:t>
      </w:r>
    </w:p>
    <w:p w:rsidR="00000000" w:rsidDel="00000000" w:rsidP="00000000" w:rsidRDefault="00000000" w:rsidRPr="00000000" w14:paraId="00000029">
      <w:pPr>
        <w:ind w:left="720" w:firstLine="0"/>
        <w:rPr/>
      </w:pPr>
      <w:r w:rsidDel="00000000" w:rsidR="00000000" w:rsidRPr="00000000">
        <w:rPr>
          <w:rtl w:val="0"/>
        </w:rPr>
        <w:t xml:space="preserve">opadową na ul. Targowej i ul. Nowy Plac Targowy oraz na ul. Czechowskiej. W okolicy Deptaka rozmawiano na temat bezpieczeństwa mieszkańców, zakłócania ciszy nocnej i spokoju, oraz do której godziny mają być czynne ogródki gastronomiczne i jakie powinny być godziny wjazdu dostawców na Deptak. Przy ul. Dolnej Panny Marii rozmawiano o budowie chodnika po stronie kościoła i remoncie</w:t>
      </w:r>
    </w:p>
    <w:p w:rsidR="00000000" w:rsidDel="00000000" w:rsidP="00000000" w:rsidRDefault="00000000" w:rsidRPr="00000000" w14:paraId="0000002A">
      <w:pPr>
        <w:ind w:left="720" w:firstLine="0"/>
        <w:rPr/>
      </w:pPr>
      <w:r w:rsidDel="00000000" w:rsidR="00000000" w:rsidRPr="00000000">
        <w:rPr>
          <w:rtl w:val="0"/>
        </w:rPr>
        <w:t xml:space="preserve">schodów przy ul. Dolnej Panny Marii 63. Na placu Lecha Kaczyńskiego rozmawiano na temat zakłócania ciszy nocnej i spokoju poprzez ciągłe libacje alkoholowe młodzieży, a także dewastacja placu zabaw dla dzieci, ławek i parku.</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t xml:space="preserve">P. </w:t>
      </w:r>
      <w:r w:rsidDel="00000000" w:rsidR="00000000" w:rsidRPr="00000000">
        <w:rPr>
          <w:b w:val="1"/>
          <w:rtl w:val="0"/>
        </w:rPr>
        <w:t xml:space="preserve">Marcin Nowak </w:t>
      </w:r>
      <w:r w:rsidDel="00000000" w:rsidR="00000000" w:rsidRPr="00000000">
        <w:rPr>
          <w:rtl w:val="0"/>
        </w:rPr>
        <w:t xml:space="preserve">wiceprzewodniczący Rady Miasta Lublin (gość) obiecał popierać wnioski do budżetu Miasta zgłoszone przez Radę Dzielnicy Śródmieście, które zostaną uznane za priorytetowe.</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720" w:firstLine="0"/>
        <w:jc w:val="center"/>
        <w:rPr>
          <w:b w:val="1"/>
        </w:rPr>
      </w:pPr>
      <w:r w:rsidDel="00000000" w:rsidR="00000000" w:rsidRPr="00000000">
        <w:rPr>
          <w:b w:val="1"/>
          <w:rtl w:val="0"/>
        </w:rPr>
        <w:t xml:space="preserve">Wolne wnioski</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t xml:space="preserve">P. </w:t>
      </w:r>
      <w:r w:rsidDel="00000000" w:rsidR="00000000" w:rsidRPr="00000000">
        <w:rPr>
          <w:b w:val="1"/>
          <w:rtl w:val="0"/>
        </w:rPr>
        <w:t xml:space="preserve">Magdalena Chojnacka</w:t>
      </w:r>
      <w:r w:rsidDel="00000000" w:rsidR="00000000" w:rsidRPr="00000000">
        <w:rPr>
          <w:rtl w:val="0"/>
        </w:rPr>
        <w:t xml:space="preserve"> zgłosiła konieczność rozwiązania kwestii przeniesienia placu zabaw z ul. Lubartowskiej.</w:t>
      </w:r>
    </w:p>
    <w:p w:rsidR="00000000" w:rsidDel="00000000" w:rsidP="00000000" w:rsidRDefault="00000000" w:rsidRPr="00000000" w14:paraId="00000031">
      <w:pPr>
        <w:ind w:left="720" w:firstLine="0"/>
        <w:rPr/>
      </w:pPr>
      <w:r w:rsidDel="00000000" w:rsidR="00000000" w:rsidRPr="00000000">
        <w:rPr>
          <w:rtl w:val="0"/>
        </w:rPr>
        <w:t xml:space="preserve">P. </w:t>
      </w:r>
      <w:r w:rsidDel="00000000" w:rsidR="00000000" w:rsidRPr="00000000">
        <w:rPr>
          <w:b w:val="1"/>
          <w:rtl w:val="0"/>
        </w:rPr>
        <w:t xml:space="preserve">Jadwiga Kamińska-Smyl</w:t>
      </w:r>
      <w:r w:rsidDel="00000000" w:rsidR="00000000" w:rsidRPr="00000000">
        <w:rPr>
          <w:rtl w:val="0"/>
        </w:rPr>
        <w:t xml:space="preserve"> zgłosiła konieczność koszenia zieleni w rejonie przystanku komunikacji miejskiej „Walecznych 02” na ul. Podzamcze</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720" w:firstLine="0"/>
        <w:jc w:val="center"/>
        <w:rPr>
          <w:b w:val="1"/>
        </w:rPr>
      </w:pPr>
      <w:r w:rsidDel="00000000" w:rsidR="00000000" w:rsidRPr="00000000">
        <w:rPr>
          <w:b w:val="1"/>
          <w:rtl w:val="0"/>
        </w:rPr>
        <w:t xml:space="preserve">Zamknięcie posiedzenia</w:t>
      </w:r>
    </w:p>
    <w:p w:rsidR="00000000" w:rsidDel="00000000" w:rsidP="00000000" w:rsidRDefault="00000000" w:rsidRPr="00000000" w14:paraId="00000034">
      <w:pPr>
        <w:ind w:left="720" w:firstLine="0"/>
        <w:jc w:val="center"/>
        <w:rPr>
          <w:b w:val="1"/>
        </w:rPr>
      </w:pP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t xml:space="preserve">Przewodnicząca Rady Dzielnicy Śródmieście p. Magdalena Chojnacka podziękowała wszystkim i zakończyła posiedzenie.</w:t>
      </w:r>
    </w:p>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t xml:space="preserve">Lista obecnych członków Rady Dzielnicy Śródmieście:</w:t>
      </w:r>
    </w:p>
    <w:p w:rsidR="00000000" w:rsidDel="00000000" w:rsidP="00000000" w:rsidRDefault="00000000" w:rsidRPr="00000000" w14:paraId="00000039">
      <w:pPr>
        <w:ind w:left="720" w:firstLine="0"/>
        <w:rPr/>
      </w:pPr>
      <w:r w:rsidDel="00000000" w:rsidR="00000000" w:rsidRPr="00000000">
        <w:rPr>
          <w:rtl w:val="0"/>
        </w:rPr>
        <w:t xml:space="preserve">1. Ewa Agaciak</w:t>
      </w:r>
    </w:p>
    <w:p w:rsidR="00000000" w:rsidDel="00000000" w:rsidP="00000000" w:rsidRDefault="00000000" w:rsidRPr="00000000" w14:paraId="0000003A">
      <w:pPr>
        <w:ind w:left="720" w:firstLine="0"/>
        <w:rPr/>
      </w:pPr>
      <w:r w:rsidDel="00000000" w:rsidR="00000000" w:rsidRPr="00000000">
        <w:rPr>
          <w:rtl w:val="0"/>
        </w:rPr>
        <w:t xml:space="preserve">2. Daria Banasik</w:t>
      </w:r>
    </w:p>
    <w:p w:rsidR="00000000" w:rsidDel="00000000" w:rsidP="00000000" w:rsidRDefault="00000000" w:rsidRPr="00000000" w14:paraId="0000003B">
      <w:pPr>
        <w:ind w:left="720" w:firstLine="0"/>
        <w:rPr/>
      </w:pPr>
      <w:r w:rsidDel="00000000" w:rsidR="00000000" w:rsidRPr="00000000">
        <w:rPr>
          <w:rtl w:val="0"/>
        </w:rPr>
        <w:t xml:space="preserve">3. Marcin Cebula</w:t>
      </w:r>
    </w:p>
    <w:p w:rsidR="00000000" w:rsidDel="00000000" w:rsidP="00000000" w:rsidRDefault="00000000" w:rsidRPr="00000000" w14:paraId="0000003C">
      <w:pPr>
        <w:ind w:left="720" w:firstLine="0"/>
        <w:rPr/>
      </w:pPr>
      <w:r w:rsidDel="00000000" w:rsidR="00000000" w:rsidRPr="00000000">
        <w:rPr>
          <w:rtl w:val="0"/>
        </w:rPr>
        <w:t xml:space="preserve">4. Magdalena Chojnacka</w:t>
      </w:r>
    </w:p>
    <w:p w:rsidR="00000000" w:rsidDel="00000000" w:rsidP="00000000" w:rsidRDefault="00000000" w:rsidRPr="00000000" w14:paraId="0000003D">
      <w:pPr>
        <w:ind w:left="720" w:firstLine="0"/>
        <w:rPr/>
      </w:pPr>
      <w:r w:rsidDel="00000000" w:rsidR="00000000" w:rsidRPr="00000000">
        <w:rPr>
          <w:rtl w:val="0"/>
        </w:rPr>
        <w:t xml:space="preserve">5. Marian Danielewicz</w:t>
      </w:r>
    </w:p>
    <w:p w:rsidR="00000000" w:rsidDel="00000000" w:rsidP="00000000" w:rsidRDefault="00000000" w:rsidRPr="00000000" w14:paraId="0000003E">
      <w:pPr>
        <w:ind w:left="720" w:firstLine="0"/>
        <w:rPr/>
      </w:pPr>
      <w:r w:rsidDel="00000000" w:rsidR="00000000" w:rsidRPr="00000000">
        <w:rPr>
          <w:rtl w:val="0"/>
        </w:rPr>
        <w:t xml:space="preserve">6. Jadwiga Kamińska-Smyl</w:t>
      </w:r>
    </w:p>
    <w:p w:rsidR="00000000" w:rsidDel="00000000" w:rsidP="00000000" w:rsidRDefault="00000000" w:rsidRPr="00000000" w14:paraId="0000003F">
      <w:pPr>
        <w:ind w:left="720" w:firstLine="0"/>
        <w:rPr/>
      </w:pPr>
      <w:r w:rsidDel="00000000" w:rsidR="00000000" w:rsidRPr="00000000">
        <w:rPr>
          <w:rtl w:val="0"/>
        </w:rPr>
        <w:t xml:space="preserve">7. Agnieszka Łukaszuk</w:t>
      </w:r>
    </w:p>
    <w:p w:rsidR="00000000" w:rsidDel="00000000" w:rsidP="00000000" w:rsidRDefault="00000000" w:rsidRPr="00000000" w14:paraId="00000040">
      <w:pPr>
        <w:ind w:left="720" w:firstLine="0"/>
        <w:rPr/>
      </w:pPr>
      <w:r w:rsidDel="00000000" w:rsidR="00000000" w:rsidRPr="00000000">
        <w:rPr>
          <w:rtl w:val="0"/>
        </w:rPr>
        <w:t xml:space="preserve">8. Ryszard Milewski</w:t>
      </w:r>
    </w:p>
    <w:p w:rsidR="00000000" w:rsidDel="00000000" w:rsidP="00000000" w:rsidRDefault="00000000" w:rsidRPr="00000000" w14:paraId="00000041">
      <w:pPr>
        <w:ind w:left="720" w:firstLine="0"/>
        <w:rPr/>
      </w:pPr>
      <w:r w:rsidDel="00000000" w:rsidR="00000000" w:rsidRPr="00000000">
        <w:rPr>
          <w:rtl w:val="0"/>
        </w:rPr>
        <w:t xml:space="preserve">9. Anna Paul</w:t>
      </w:r>
    </w:p>
    <w:p w:rsidR="00000000" w:rsidDel="00000000" w:rsidP="00000000" w:rsidRDefault="00000000" w:rsidRPr="00000000" w14:paraId="00000042">
      <w:pPr>
        <w:ind w:left="720" w:firstLine="0"/>
        <w:rPr/>
      </w:pPr>
      <w:r w:rsidDel="00000000" w:rsidR="00000000" w:rsidRPr="00000000">
        <w:rPr>
          <w:rtl w:val="0"/>
        </w:rPr>
        <w:t xml:space="preserve">10. Magdalena Przyborowska</w:t>
      </w:r>
    </w:p>
    <w:p w:rsidR="00000000" w:rsidDel="00000000" w:rsidP="00000000" w:rsidRDefault="00000000" w:rsidRPr="00000000" w14:paraId="00000043">
      <w:pPr>
        <w:ind w:left="720" w:firstLine="0"/>
        <w:rPr/>
      </w:pPr>
      <w:r w:rsidDel="00000000" w:rsidR="00000000" w:rsidRPr="00000000">
        <w:rPr>
          <w:rtl w:val="0"/>
        </w:rPr>
        <w:t xml:space="preserve">11. Barbara Ślifirz</w:t>
      </w:r>
    </w:p>
    <w:p w:rsidR="00000000" w:rsidDel="00000000" w:rsidP="00000000" w:rsidRDefault="00000000" w:rsidRPr="00000000" w14:paraId="00000044">
      <w:pPr>
        <w:ind w:left="720" w:firstLine="0"/>
        <w:rPr/>
      </w:pPr>
      <w:r w:rsidDel="00000000" w:rsidR="00000000" w:rsidRPr="00000000">
        <w:rPr>
          <w:rtl w:val="0"/>
        </w:rPr>
        <w:t xml:space="preserve">12. Paweł Wesołowski</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t xml:space="preserve">Lista gości:</w:t>
      </w:r>
    </w:p>
    <w:p w:rsidR="00000000" w:rsidDel="00000000" w:rsidP="00000000" w:rsidRDefault="00000000" w:rsidRPr="00000000" w14:paraId="00000047">
      <w:pPr>
        <w:ind w:left="720" w:firstLine="0"/>
        <w:rPr/>
      </w:pPr>
      <w:r w:rsidDel="00000000" w:rsidR="00000000" w:rsidRPr="00000000">
        <w:rPr>
          <w:rtl w:val="0"/>
        </w:rPr>
        <w:t xml:space="preserve">1. Kamil Dudek – Straż Miejska</w:t>
      </w:r>
    </w:p>
    <w:p w:rsidR="00000000" w:rsidDel="00000000" w:rsidP="00000000" w:rsidRDefault="00000000" w:rsidRPr="00000000" w14:paraId="00000048">
      <w:pPr>
        <w:ind w:left="720" w:firstLine="0"/>
        <w:rPr/>
      </w:pPr>
      <w:r w:rsidDel="00000000" w:rsidR="00000000" w:rsidRPr="00000000">
        <w:rPr>
          <w:rtl w:val="0"/>
        </w:rPr>
        <w:t xml:space="preserve">2. Marcin Kępowicz – Komisariat I Policji</w:t>
      </w:r>
    </w:p>
    <w:p w:rsidR="00000000" w:rsidDel="00000000" w:rsidP="00000000" w:rsidRDefault="00000000" w:rsidRPr="00000000" w14:paraId="00000049">
      <w:pPr>
        <w:ind w:left="720" w:firstLine="0"/>
        <w:rPr/>
      </w:pPr>
      <w:r w:rsidDel="00000000" w:rsidR="00000000" w:rsidRPr="00000000">
        <w:rPr>
          <w:rtl w:val="0"/>
        </w:rPr>
        <w:t xml:space="preserve">3. Marcin Nowak – Rada Miasta Lublin</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t xml:space="preserve">Przewodniczący obrad:                                                   Protokolant:</w:t>
      </w:r>
    </w:p>
    <w:p w:rsidR="00000000" w:rsidDel="00000000" w:rsidP="00000000" w:rsidRDefault="00000000" w:rsidRPr="00000000" w14:paraId="0000004C">
      <w:pPr>
        <w:ind w:left="720" w:firstLine="0"/>
        <w:rPr/>
      </w:pPr>
      <w:r w:rsidDel="00000000" w:rsidR="00000000" w:rsidRPr="00000000">
        <w:rPr>
          <w:rtl w:val="0"/>
        </w:rPr>
        <w:t xml:space="preserve">Magdalena Chojnacka                                                  Paweł Wesołowski</w:t>
      </w:r>
    </w:p>
    <w:p w:rsidR="00000000" w:rsidDel="00000000" w:rsidP="00000000" w:rsidRDefault="00000000" w:rsidRPr="00000000" w14:paraId="0000004D">
      <w:pPr>
        <w:ind w:left="720" w:firstLine="0"/>
        <w:rPr/>
      </w:pPr>
      <w:r w:rsidDel="00000000" w:rsidR="00000000" w:rsidRPr="00000000">
        <w:rPr>
          <w:rtl w:val="0"/>
        </w:rPr>
        <w:t xml:space="preserve">(podpis)                                                                              (podpis)</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rtl w:val="0"/>
        </w:rPr>
        <w:t xml:space="preserve">Protokół przyjęto na posiedzeniu Rady Dzielnicy Śródmieście w dniu 3 lipca 2023 r.</w:t>
      </w:r>
    </w:p>
    <w:p w:rsidR="00000000" w:rsidDel="00000000" w:rsidP="00000000" w:rsidRDefault="00000000" w:rsidRPr="00000000" w14:paraId="00000050">
      <w:pPr>
        <w:ind w:left="720" w:firstLine="0"/>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