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Protokół I Posiedzenia Rady Dzielnicy Śródmieście  z dnia 24 marca 2023 r.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Miejsce odbywania się posiedzenia: Lublin, Plac Władysława Łokietka 1, Ratuszu, sala nr 24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Godzina rozpoczęcia obrad 17:30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Godzina zakończenia obrad 19:00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Liczba podjętych uchwała :10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Nazwisko przewodniczącego obrad : </w:t>
      </w:r>
      <w:r w:rsidDel="00000000" w:rsidR="00000000" w:rsidRPr="00000000">
        <w:rPr>
          <w:b w:val="1"/>
          <w:rtl w:val="0"/>
        </w:rPr>
        <w:t xml:space="preserve">Marcin Nowak , Magdalena Chojnacka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Nazwisko protokolanta obrad : </w:t>
      </w:r>
      <w:r w:rsidDel="00000000" w:rsidR="00000000" w:rsidRPr="00000000">
        <w:rPr>
          <w:b w:val="1"/>
          <w:rtl w:val="0"/>
        </w:rPr>
        <w:t xml:space="preserve">Paweł Wesołowski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Stwierdzono,że w posiedzeniu uczestniczy 15 członków Rady Dzielnicy Śródmieście (na 15)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 stanowi wymagane quorum.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Porządek obrad wygląda następująco: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Otwarcie posiedzenia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Złożenie ślubowania przez członków Rady Dzielnicy Śródmieście w oparciu o §8 ust. 1 i 2 Statutu Dzielnicy Śródmieście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Przewodniczącego Rady Dzielnicy Śródmieście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dwóch Wiceprzewodniczących Rady Dzielnicy Śródmieście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Ustalenie liczebności Zarządu Dzielnicy Śródmieście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Przewodniczącego Zarządu Dzielnicy Śródmieście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Zastępcy Przewodniczącego Zarządu Dzielnicy Śródmieście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Sekretarza Dzielnicy Śródmieście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Ustalenie liczby członków Komisji Rewizyjnej Rady Dzielnicy Śródmieście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Komisji Rewizyjnej Rady Dzielnicy Śródmieście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Przewodniczącego Komisji Rewizyjnej Rady Dzielnicy Śródmieście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Podjęcie uchwaly w sprawie ustalenia spodobu skutecznego zawiadamiania o terminie posiedzenia Rady Dzielnicy Śródmieście oraz przekazywanie porządku obrad 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Zatwierdzenie administratorów strony internetowej Rady Dzielnicy Śródmieście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Zamknięcie posiedzenia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Otwarcie posiedzenia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Posiedzenie otworzył i powitał zebranych wiceprzewodniczący Rady Miasta Lublin p. </w:t>
      </w:r>
      <w:r w:rsidDel="00000000" w:rsidR="00000000" w:rsidRPr="00000000">
        <w:rPr>
          <w:b w:val="1"/>
          <w:rtl w:val="0"/>
        </w:rPr>
        <w:t xml:space="preserve">Marcin  Nowak,</w:t>
      </w:r>
      <w:r w:rsidDel="00000000" w:rsidR="00000000" w:rsidRPr="00000000">
        <w:rPr>
          <w:rtl w:val="0"/>
        </w:rPr>
        <w:t xml:space="preserve"> na sali był też obecny p. </w:t>
      </w:r>
      <w:r w:rsidDel="00000000" w:rsidR="00000000" w:rsidRPr="00000000">
        <w:rPr>
          <w:b w:val="1"/>
          <w:rtl w:val="0"/>
        </w:rPr>
        <w:t xml:space="preserve">Marcin Zaborowski</w:t>
      </w:r>
      <w:r w:rsidDel="00000000" w:rsidR="00000000" w:rsidRPr="00000000">
        <w:rPr>
          <w:rtl w:val="0"/>
        </w:rPr>
        <w:t xml:space="preserve"> kierownik Referatu ds. Samorządności Kancelarii Prezydenta Lublina. </w:t>
      </w:r>
      <w:r w:rsidDel="00000000" w:rsidR="00000000" w:rsidRPr="00000000">
        <w:rPr>
          <w:b w:val="1"/>
          <w:rtl w:val="0"/>
        </w:rPr>
        <w:t xml:space="preserve">Marcin Nowak </w:t>
      </w:r>
      <w:r w:rsidDel="00000000" w:rsidR="00000000" w:rsidRPr="00000000">
        <w:rPr>
          <w:rtl w:val="0"/>
        </w:rPr>
        <w:t xml:space="preserve">przedstawił porządek obrad polegający na złożeniu ślubowania i przeprowadzeniu wyborów Przewodniczącego Rady Dzielnicy Śródmieście.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Na osobę protokolanta  p.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zaproponowała p. </w:t>
      </w:r>
      <w:r w:rsidDel="00000000" w:rsidR="00000000" w:rsidRPr="00000000">
        <w:rPr>
          <w:b w:val="1"/>
          <w:rtl w:val="0"/>
        </w:rPr>
        <w:t xml:space="preserve">Pawła Wesołowskiego</w:t>
      </w:r>
      <w:r w:rsidDel="00000000" w:rsidR="00000000" w:rsidRPr="00000000">
        <w:rPr>
          <w:rtl w:val="0"/>
        </w:rPr>
        <w:t xml:space="preserve">, który wyraził zgodę, co zostało przyjęte bez sprzeciwu 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Złożenie ślubowania przez członków Rady Dzielnicy Śródmieście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Członkowie Rady Dzielnicy Śródmieście złożyli ślubowanie o treści : </w:t>
      </w:r>
      <w:r w:rsidDel="00000000" w:rsidR="00000000" w:rsidRPr="00000000">
        <w:rPr>
          <w:i w:val="1"/>
          <w:rtl w:val="0"/>
        </w:rPr>
        <w:t xml:space="preserve">“Ślubuję uroczyście jako członek Rady Dzielnicy Śródmieście pracować dla dobra i pomyślności Miasta Lublin i Dzielnicy Śródmieście , działać zawsze zgodnie z prawem i interesem Miasta Lublin i Dzielnicy, postępować godnie i rzetelnie, troszczyć się o sprawy mieszkańców Rady Dzielnicy oraz nie szczędzić sił dla wykonywania zadań Dzielnicy”</w:t>
      </w:r>
      <w:r w:rsidDel="00000000" w:rsidR="00000000" w:rsidRPr="00000000">
        <w:rPr>
          <w:rtl w:val="0"/>
        </w:rPr>
        <w:t xml:space="preserve">. Część członków Rady Dzielnicy Śródmieście do słowa “ ślubuję “ dodało też “t</w:t>
      </w:r>
      <w:r w:rsidDel="00000000" w:rsidR="00000000" w:rsidRPr="00000000">
        <w:rPr>
          <w:i w:val="1"/>
          <w:rtl w:val="0"/>
        </w:rPr>
        <w:t xml:space="preserve">ak mi dopomóż Bóg </w:t>
      </w:r>
      <w:r w:rsidDel="00000000" w:rsidR="00000000" w:rsidRPr="00000000">
        <w:rPr>
          <w:rtl w:val="0"/>
        </w:rPr>
        <w:t xml:space="preserve">“ .Ślubowanie złożyło 12 obecnych osób 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 tym momencie na posiedzenie przybyli: p.</w:t>
      </w:r>
      <w:r w:rsidDel="00000000" w:rsidR="00000000" w:rsidRPr="00000000">
        <w:rPr>
          <w:b w:val="1"/>
          <w:rtl w:val="0"/>
        </w:rPr>
        <w:t xml:space="preserve"> Jacek Warda</w:t>
      </w:r>
      <w:r w:rsidDel="00000000" w:rsidR="00000000" w:rsidRPr="00000000">
        <w:rPr>
          <w:rtl w:val="0"/>
        </w:rPr>
        <w:t xml:space="preserve"> i również złożył ślubowanie 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P.</w:t>
      </w:r>
      <w:r w:rsidDel="00000000" w:rsidR="00000000" w:rsidRPr="00000000">
        <w:rPr>
          <w:b w:val="1"/>
          <w:rtl w:val="0"/>
        </w:rPr>
        <w:t xml:space="preserve"> Ryszard Milewski </w:t>
      </w:r>
      <w:r w:rsidDel="00000000" w:rsidR="00000000" w:rsidRPr="00000000">
        <w:rPr>
          <w:rtl w:val="0"/>
        </w:rPr>
        <w:t xml:space="preserve">zgłosił wniosek o rozszerzenie porządku obrad o dodanie następujących punktów: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dwóch Wiceprzewodniczących Rady Dzielnicy Śródmieście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Ustalenie liczebności Zarządu Dzielnicy Śródmieście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Przewodniczącego Zarządu Dzielnicy Śródmieście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Zastępcy Przewodniczącego Zarządu Dzielnicy Śródmieście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Sekretarza Dzielnicy Śródmieście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Ustalenie liczby członków Komisji Rewizyjnej Rady Dzielnicy Śródmieście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Komisji Rewizyjnej Rady Dzielnic Śródmieście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Wybór Przewodniczącego Komisji Rewizyjnej Rady Dzielnic Śródmieście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Podjęcie uchwały w sprawie ustalenia sposobu skutecznego zawiadomienia o terminie posiedzenia Rady Dzielnic Śródmieście oraz przekazaniu porządku obrad 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Zatwierdzenie administratorów strony internetowej Rady Dzielnicy Śródmieście 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Za uzupełnieniem i uzupełnieniem porządku obrad było 11 osób , 2 osoby wstrzymały się od głosu , nikt nie był przeciw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 tym momencie na posiedzenie przybyły : </w:t>
      </w:r>
      <w:r w:rsidDel="00000000" w:rsidR="00000000" w:rsidRPr="00000000">
        <w:rPr>
          <w:b w:val="1"/>
          <w:rtl w:val="0"/>
        </w:rPr>
        <w:t xml:space="preserve">p. Ewa Agaciak i P. Jadwiga Kamińska - Smyl, </w:t>
      </w:r>
      <w:r w:rsidDel="00000000" w:rsidR="00000000" w:rsidRPr="00000000">
        <w:rPr>
          <w:rtl w:val="0"/>
        </w:rPr>
        <w:t xml:space="preserve">które również złożyły ślubowanie 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Podjęcie uchwały w sprawie wyboru Przewodniczącego Rady Dzielnicy Śródmieście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Zgłoszono następującą kandydaturę na Przewodniczącego Rady: </w:t>
      </w:r>
      <w:r w:rsidDel="00000000" w:rsidR="00000000" w:rsidRPr="00000000">
        <w:rPr>
          <w:b w:val="1"/>
          <w:rtl w:val="0"/>
        </w:rPr>
        <w:t xml:space="preserve">p Magdalena Chojnacka</w:t>
      </w:r>
      <w:r w:rsidDel="00000000" w:rsidR="00000000" w:rsidRPr="00000000">
        <w:rPr>
          <w:rtl w:val="0"/>
        </w:rPr>
        <w:t xml:space="preserve"> ( zgłaszający </w:t>
      </w:r>
      <w:r w:rsidDel="00000000" w:rsidR="00000000" w:rsidRPr="00000000">
        <w:rPr>
          <w:b w:val="1"/>
          <w:rtl w:val="0"/>
        </w:rPr>
        <w:t xml:space="preserve">p. Ryszard Milewski </w:t>
      </w:r>
      <w:r w:rsidDel="00000000" w:rsidR="00000000" w:rsidRPr="00000000">
        <w:rPr>
          <w:rtl w:val="0"/>
        </w:rPr>
        <w:t xml:space="preserve">)- kandydatka wyraziła zgodę na kandydowanie 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  <w:t xml:space="preserve">Na członków Komisji Skrutacyjnej zgłoszono następujące kandydatury: p.</w:t>
      </w:r>
      <w:r w:rsidDel="00000000" w:rsidR="00000000" w:rsidRPr="00000000">
        <w:rPr>
          <w:b w:val="1"/>
          <w:rtl w:val="0"/>
        </w:rPr>
        <w:t xml:space="preserve">Agnieszka Łukaszuk </w:t>
      </w:r>
      <w:r w:rsidDel="00000000" w:rsidR="00000000" w:rsidRPr="00000000">
        <w:rPr>
          <w:rtl w:val="0"/>
        </w:rPr>
        <w:t xml:space="preserve">( zgłaszający p. </w:t>
      </w:r>
      <w:r w:rsidDel="00000000" w:rsidR="00000000" w:rsidRPr="00000000">
        <w:rPr>
          <w:b w:val="1"/>
          <w:rtl w:val="0"/>
        </w:rPr>
        <w:t xml:space="preserve">Ryszard Milewski ), p. Magdalena Przyborowska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) i </w:t>
      </w:r>
      <w:r w:rsidDel="00000000" w:rsidR="00000000" w:rsidRPr="00000000">
        <w:rPr>
          <w:b w:val="1"/>
          <w:rtl w:val="0"/>
        </w:rPr>
        <w:t xml:space="preserve">p. Anna Paul </w:t>
      </w:r>
      <w:r w:rsidDel="00000000" w:rsidR="00000000" w:rsidRPr="00000000">
        <w:rPr>
          <w:rtl w:val="0"/>
        </w:rPr>
        <w:t xml:space="preserve">( zgłaszający p. Ryszard Milewski ). Kandydatki wyraziły zgodę .Za takim składem Komisji Skrutacyjnej było 15 osób, nikt się nie wstrzymał , nikt nie był przeciw. Komisja ukonstytuowała się i Przewodnicząca Komisji Skrutacyjnej został p. </w:t>
      </w:r>
      <w:r w:rsidDel="00000000" w:rsidR="00000000" w:rsidRPr="00000000">
        <w:rPr>
          <w:b w:val="1"/>
          <w:rtl w:val="0"/>
        </w:rPr>
        <w:t xml:space="preserve">Agnieszka Łukaszczuk.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  <w:t xml:space="preserve"> W tajnym głosowaniu kandydatka p. Magdalena Chojnacka uzyskałą następującą ilość głosów : 9 głośów z awyborem , 2 głosy pzreciw wyborowi, 2 głosy były nieważne . Komisja Skrutacyjna stwierdziła,że na Przewodniczącą Rady Dzielnicy Śródmieście została wybrana </w:t>
      </w:r>
      <w:r w:rsidDel="00000000" w:rsidR="00000000" w:rsidRPr="00000000">
        <w:rPr>
          <w:b w:val="1"/>
          <w:rtl w:val="0"/>
        </w:rPr>
        <w:t xml:space="preserve">p. Magdalena Chojnacka</w:t>
      </w:r>
      <w:r w:rsidDel="00000000" w:rsidR="00000000" w:rsidRPr="00000000">
        <w:rPr>
          <w:rtl w:val="0"/>
        </w:rPr>
        <w:t xml:space="preserve">. Wiceprzewodniczący Rady Miasta Lublin p.</w:t>
      </w:r>
      <w:r w:rsidDel="00000000" w:rsidR="00000000" w:rsidRPr="00000000">
        <w:rPr>
          <w:b w:val="1"/>
          <w:rtl w:val="0"/>
        </w:rPr>
        <w:t xml:space="preserve"> Marcin Nowak </w:t>
      </w:r>
      <w:r w:rsidDel="00000000" w:rsidR="00000000" w:rsidRPr="00000000">
        <w:rPr>
          <w:rtl w:val="0"/>
        </w:rPr>
        <w:t xml:space="preserve">przekazał prowadzenie obrad P. </w:t>
      </w:r>
      <w:r w:rsidDel="00000000" w:rsidR="00000000" w:rsidRPr="00000000">
        <w:rPr>
          <w:b w:val="1"/>
          <w:rtl w:val="0"/>
        </w:rPr>
        <w:t xml:space="preserve">Magdaleny Chojnackiej .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Podjęto uchwałę o treści:</w:t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 Nr 1/I/2023 Rady Dzielnicy Śródmieście z dnia 24 marca 2023 r.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stwierdzenia wyboru Przewodniczącej Rady Dzielnicy Śródmieście.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§ 1 Stwierdza się,że w wyniku tajnego głosowania, na Przewodniczącego Rady Dzielnicy Śródmieście wybrano </w:t>
      </w:r>
      <w:r w:rsidDel="00000000" w:rsidR="00000000" w:rsidRPr="00000000">
        <w:rPr>
          <w:b w:val="1"/>
          <w:rtl w:val="0"/>
        </w:rPr>
        <w:t xml:space="preserve">Magdalenę Chojnacką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§ 2 Uchwała wchodzi w życie z dniem podjęcia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Marcin Nowa</w:t>
      </w:r>
      <w:r w:rsidDel="00000000" w:rsidR="00000000" w:rsidRPr="00000000">
        <w:rPr>
          <w:rtl w:val="0"/>
        </w:rPr>
        <w:t xml:space="preserve"> opuścił posiedzenie , a p. </w:t>
      </w:r>
      <w:r w:rsidDel="00000000" w:rsidR="00000000" w:rsidRPr="00000000">
        <w:rPr>
          <w:b w:val="1"/>
          <w:rtl w:val="0"/>
        </w:rPr>
        <w:t xml:space="preserve">Maciej Zaborowski </w:t>
      </w:r>
      <w:r w:rsidDel="00000000" w:rsidR="00000000" w:rsidRPr="00000000">
        <w:rPr>
          <w:rtl w:val="0"/>
        </w:rPr>
        <w:t xml:space="preserve">wyjaśnił zasady głosowania i poinformowa,k o sprawach organizacyjnych dot. Rady Dzielnicy.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Podjęcie uchwały w sprawie wyboru dwóch Wiceprzewodniczących Rady Dzielnicy Śródmieście 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Zgłoszono następujące kandydatury na Wiceprzewodniczących: p.</w:t>
      </w:r>
      <w:r w:rsidDel="00000000" w:rsidR="00000000" w:rsidRPr="00000000">
        <w:rPr>
          <w:b w:val="1"/>
          <w:rtl w:val="0"/>
        </w:rPr>
        <w:t xml:space="preserve">Jadwiga Kamińska - Smyl </w:t>
      </w:r>
      <w:r w:rsidDel="00000000" w:rsidR="00000000" w:rsidRPr="00000000">
        <w:rPr>
          <w:rtl w:val="0"/>
        </w:rPr>
        <w:t xml:space="preserve">( zgłasza 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) - kandydatka wyraził zgodę na kandydowanie i p. </w:t>
      </w:r>
      <w:r w:rsidDel="00000000" w:rsidR="00000000" w:rsidRPr="00000000">
        <w:rPr>
          <w:b w:val="1"/>
          <w:rtl w:val="0"/>
        </w:rPr>
        <w:t xml:space="preserve">Marian Danielewicz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)- kandydat wyraził zgodę na kandydowanie 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W tajnym głosowaniu kandydaci uznali następującą ilość głosów : p.</w:t>
      </w:r>
      <w:r w:rsidDel="00000000" w:rsidR="00000000" w:rsidRPr="00000000">
        <w:rPr>
          <w:b w:val="1"/>
          <w:rtl w:val="0"/>
        </w:rPr>
        <w:t xml:space="preserve"> Marian Danielewicz </w:t>
      </w:r>
      <w:r w:rsidDel="00000000" w:rsidR="00000000" w:rsidRPr="00000000">
        <w:rPr>
          <w:rtl w:val="0"/>
        </w:rPr>
        <w:t xml:space="preserve">- 10 głosów za wyborem , 3 głosy wstrzymujące się , 1 głos przeciw wyborowi , 1 głos był nieważny, p.</w:t>
      </w:r>
      <w:r w:rsidDel="00000000" w:rsidR="00000000" w:rsidRPr="00000000">
        <w:rPr>
          <w:b w:val="1"/>
          <w:rtl w:val="0"/>
        </w:rPr>
        <w:t xml:space="preserve">Jadwiga Kamińska - Smyl</w:t>
      </w:r>
      <w:r w:rsidDel="00000000" w:rsidR="00000000" w:rsidRPr="00000000">
        <w:rPr>
          <w:rtl w:val="0"/>
        </w:rPr>
        <w:t xml:space="preserve"> -11 głosów za wyborem , 2 głosy wstrzymujące się od głosowanie, 1 osoba przeciw wyborowi , 1 głos był nieważny. Komisja Skrutacyjna stwierdziła ,że na Wiceprzewodniczących Rady Dzielnicy zostali wybrani : p</w:t>
      </w:r>
      <w:r w:rsidDel="00000000" w:rsidR="00000000" w:rsidRPr="00000000">
        <w:rPr>
          <w:b w:val="1"/>
          <w:rtl w:val="0"/>
        </w:rPr>
        <w:t xml:space="preserve">. Jadwiga Kamińska - Smyl i p. Marian Danielewicz . </w:t>
      </w:r>
    </w:p>
    <w:p w:rsidR="00000000" w:rsidDel="00000000" w:rsidP="00000000" w:rsidRDefault="00000000" w:rsidRPr="00000000" w14:paraId="0000004B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o treści : 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Uchwała 2/I/2023 Rada Dzielnicy Śródmieście Z dnia 24 marca 2023 r.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stwierdzenia wyboru Wiceprzewodniczących Rady Dzielnicy Śródmieście 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§1 Stwierdza się,że w wyniku tajnego głosowania, na Przewodniczących  Rady Dzielnicy Śródmieście wybrano :</w:t>
      </w:r>
      <w:r w:rsidDel="00000000" w:rsidR="00000000" w:rsidRPr="00000000">
        <w:rPr>
          <w:b w:val="1"/>
          <w:rtl w:val="0"/>
        </w:rPr>
        <w:t xml:space="preserve">p.Marian Danielewicz ,p.Jadwiga Kamińska - Smyl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§2 Uchwała wchodzi w życie z dniem podjęcia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Ustalenie liczebności Zarządu Dzielnicy Śródmieście 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Za podjęciem uchwał było 14 osób, 1 osoba wstrzymała się od głosu , nikt nie był przeciw . Podjęto uchwałę o treści: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3/I/2023 Rada Dzielnicy Śródmieście z dnia 24 marca 2023 r.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 sprawie ustalenia liczby członków Zarządu  Dzielnicy Śródmieście 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§ 1 Ustala się ,że Zarząd Dzielnicy Śródmieście składa się z 3 członków 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§ 2 Uchwała wchodzi w życie z dniem podjęcia</w:t>
      </w:r>
    </w:p>
    <w:p w:rsidR="00000000" w:rsidDel="00000000" w:rsidP="00000000" w:rsidRDefault="00000000" w:rsidRPr="00000000" w14:paraId="00000059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Podjęcie uchwały w sprawie wyboru Przewodniczącego Zarządu Dzielnicy Śródmieście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Zgłoszono następujące kandydatury na Przewodniczącego Zarządu Dzielnicy Śródmieście : 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( zgłaszający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) - kandydat wyraził zgodę na kandydowanie . W tajnym głosowaniu kandydat na Przewodniczącego Zarządu Dzielnicy Śródmieście</w:t>
      </w:r>
      <w:r w:rsidDel="00000000" w:rsidR="00000000" w:rsidRPr="00000000">
        <w:rPr>
          <w:b w:val="1"/>
          <w:rtl w:val="0"/>
        </w:rPr>
        <w:t xml:space="preserve"> p. Ryszard Milewsk</w:t>
      </w:r>
      <w:r w:rsidDel="00000000" w:rsidR="00000000" w:rsidRPr="00000000">
        <w:rPr>
          <w:rtl w:val="0"/>
        </w:rPr>
        <w:t xml:space="preserve">i uzyskał następującą ilość głosów: 10 głosów za wyborem , 2 głosy przeciw wyborowi , 2 głosy wstrzymały się od głosowania , 1 głos był nieważny. Komisja Skrutacyjna stwierdziła,że na Przewodniczącego Zarządu Dzielnicy Śródmieście został wybrany p. </w:t>
      </w:r>
      <w:r w:rsidDel="00000000" w:rsidR="00000000" w:rsidRPr="00000000">
        <w:rPr>
          <w:b w:val="1"/>
          <w:rtl w:val="0"/>
        </w:rPr>
        <w:t xml:space="preserve">Ryszard Milewski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o treści: 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4/I/2023 Rada Dzielnicy Śródmieście Z dnia 24 marca 2023 r.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 sprawie stwierdzeniu wyboru Przewodiczącegp Zarządu Dzielnicy Śródmieście .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§1 Stwierdza się, że w wyniku tajnego głosowania na Przewodniczącego Zarządu Dzielnicy Śródmieście został wybrany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§2 Uchwała wchodzi w życie z dniem podjęcia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wyboru Zastępcy Przewodniczącego Zarządu Dzielnicy Śródmieście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Zgłoszono następujące kandydatury: p. </w:t>
      </w:r>
      <w:r w:rsidDel="00000000" w:rsidR="00000000" w:rsidRPr="00000000">
        <w:rPr>
          <w:b w:val="1"/>
          <w:rtl w:val="0"/>
        </w:rPr>
        <w:t xml:space="preserve">Barbara Ślifirz</w:t>
      </w:r>
      <w:r w:rsidDel="00000000" w:rsidR="00000000" w:rsidRPr="00000000">
        <w:rPr>
          <w:rtl w:val="0"/>
        </w:rPr>
        <w:t xml:space="preserve"> ( zgłaszający p.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)- kandydatka wyraziła zgodę na kandydowanie 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Kandydatka p. </w:t>
      </w:r>
      <w:r w:rsidDel="00000000" w:rsidR="00000000" w:rsidRPr="00000000">
        <w:rPr>
          <w:b w:val="1"/>
          <w:rtl w:val="0"/>
        </w:rPr>
        <w:t xml:space="preserve">Barbara Ślifirz </w:t>
      </w:r>
      <w:r w:rsidDel="00000000" w:rsidR="00000000" w:rsidRPr="00000000">
        <w:rPr>
          <w:rtl w:val="0"/>
        </w:rPr>
        <w:t xml:space="preserve">w tajnym głosowaniu uzyskała następującą ilość głosów: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głosów za wyborem, nikt nie zagłosował przeciw wyborami, 2 osoby wstrzymałą się od głosu, 1 głos był nieważny. Komisja Skrutacyjna stwierdziła, że na Zastępcę Przewodniczącego Zarządu Dzielnicy Śródmieście została wybrana p. </w:t>
      </w:r>
      <w:r w:rsidDel="00000000" w:rsidR="00000000" w:rsidRPr="00000000">
        <w:rPr>
          <w:b w:val="1"/>
          <w:rtl w:val="0"/>
        </w:rPr>
        <w:t xml:space="preserve">Barbara Ślifirz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u w:val="single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u w:val="single"/>
          <w:rtl w:val="0"/>
        </w:rPr>
        <w:t xml:space="preserve">Podjęto uchwał o treści : </w:t>
      </w:r>
    </w:p>
    <w:p w:rsidR="00000000" w:rsidDel="00000000" w:rsidP="00000000" w:rsidRDefault="00000000" w:rsidRPr="00000000" w14:paraId="0000006B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5/I/2023 Rada Dzielnicy Śródmieście z dnia 24 marca 2023 r.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w sprawie stwierdzeniu wyboru Zastępcy Przewodiczącegp Zarządu Dzielnicy Śródmieście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  <w:t xml:space="preserve"> §1 Stwierdza się, że w wyniku tajnego głosowania na Zastępcę Przewodniczącego Zarządu Dzielnicy Śródmieście została wybrana </w:t>
      </w:r>
      <w:r w:rsidDel="00000000" w:rsidR="00000000" w:rsidRPr="00000000">
        <w:rPr>
          <w:b w:val="1"/>
          <w:rtl w:val="0"/>
        </w:rPr>
        <w:t xml:space="preserve">Barbara Ślifirz.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 §2 Uchwała wchodzi w życie z dniem podjęcia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Podjęcie uchwały w sprawie wyboru Sekretarza Zarządu Dzielnicy Śródmieście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Zgłoszono następujące kandydatury: p.</w:t>
      </w:r>
      <w:r w:rsidDel="00000000" w:rsidR="00000000" w:rsidRPr="00000000">
        <w:rPr>
          <w:b w:val="1"/>
          <w:rtl w:val="0"/>
        </w:rPr>
        <w:t xml:space="preserve">Pawła Wesołowskiego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)- kandydat wyraził zgodę na kandydowanie. Kandydat p. Paweł Wesołowski w tajnym głosowaniu uzyskał następującą ilość głosów:11 głosów za wyborem , 1 głos przeciw wyborowi , 2 głosy wstrzymujące się , 1 głos był nieważny . Komisja Skrutacyjna stwierdziła ,że na Sekretarza Zarządu Dzielnicy Śródmieście został wybrany p.Paweł Wesołowski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o treści: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6/I/2023 Rada Dzielnicy Śródmieście z dnia 24 marca 2023 r.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stwierdzeniu wyboru Sekretarza Zarządu Dzielnicy Śródmieście .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 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§1 Stwierdza się, że w wyniku tajnego głosowania na Sekretarza Zarządu Dzielnicy Śródmieście została wybrana </w:t>
      </w:r>
      <w:r w:rsidDel="00000000" w:rsidR="00000000" w:rsidRPr="00000000">
        <w:rPr>
          <w:b w:val="1"/>
          <w:rtl w:val="0"/>
        </w:rPr>
        <w:t xml:space="preserve">Paweł Wesołowski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§2 Uchwała wchodzi w życie z dniem podjęcia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w sprawie ustalenia liczby członków Komisji Rewizyjnej Rady Dzielnicy Śródmieście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 Za podjęciem uchwały było osób,   osoba wstrzymała się od głosowania , nikt nie był przeciw.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Podjęto uchwałę o treści: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7/I/2023 Rada Dzielnicy Śródmieście z dnia 24 marca 2023 r.</w:t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w sprawie ustalenia liczby członków Komisji Rewizyjnej Rady Dzielnicy Śródmieście 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§ 1 Ustala się , że Komisja Rewizyjna Rady Dzielnicy Śródmieście składa się z 3 osób.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§ 2 Uchwała wchodzi w życie z dniem podjęcia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Podjęcie uchwały w sprawie wyboru Komisji Rewizyjnej Rady Dzielnicy Śródmieście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Zgłoszono następujące kandydatury do Komisji Rewizyjnej Rady Dzielnic Śródmieście: p. </w:t>
      </w:r>
      <w:r w:rsidDel="00000000" w:rsidR="00000000" w:rsidRPr="00000000">
        <w:rPr>
          <w:b w:val="1"/>
          <w:rtl w:val="0"/>
        </w:rPr>
        <w:t xml:space="preserve">Agnieszka Łukaszczuk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 </w:t>
      </w:r>
      <w:r w:rsidDel="00000000" w:rsidR="00000000" w:rsidRPr="00000000">
        <w:rPr>
          <w:rtl w:val="0"/>
        </w:rPr>
        <w:t xml:space="preserve">)- kandydat wyraził zgodę na kandydowanie , p. </w:t>
      </w:r>
      <w:r w:rsidDel="00000000" w:rsidR="00000000" w:rsidRPr="00000000">
        <w:rPr>
          <w:b w:val="1"/>
          <w:rtl w:val="0"/>
        </w:rPr>
        <w:t xml:space="preserve">Magdalena Przyborowska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)- kandydat wyraził zgodę na kandydowanie , p. </w:t>
      </w:r>
      <w:r w:rsidDel="00000000" w:rsidR="00000000" w:rsidRPr="00000000">
        <w:rPr>
          <w:b w:val="1"/>
          <w:rtl w:val="0"/>
        </w:rPr>
        <w:t xml:space="preserve">Anna Paul</w:t>
      </w:r>
      <w:r w:rsidDel="00000000" w:rsidR="00000000" w:rsidRPr="00000000">
        <w:rPr>
          <w:rtl w:val="0"/>
        </w:rPr>
        <w:t xml:space="preserve"> ( zgłaszający 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)- kandydat wyraził zgodę na kandydowanie.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Za podjęciem uchwały było 14 osób, 1 osoba wstrzymała się od głosowania , nikt nie był przeciw.</w:t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Podjęto uchwałę o treści: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8/I/2023 Rada Dzielnicy Śródmieście z dnia 24 marca 2023 r.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powołania Komisji Rewizyjnej Rady Dzielnicy Śródmieście 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§1 Powołuje się Komisja Rewizyjna Rady Dzielnicy Śródmieście w następującym składzie osobowym: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.</w:t>
        <w:tab/>
        <w:t xml:space="preserve">Agnieszka Łukaszczuk 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Anna Paul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Magdalena Przyborowska 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§2 Uchwała wchodzi w życie z dniem podjęcia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w sprawie wyboru Przewodniczącego Komisji Rewizyjnej Rady Dzielnicy Śródmieście  </w:t>
      </w:r>
    </w:p>
    <w:p w:rsidR="00000000" w:rsidDel="00000000" w:rsidP="00000000" w:rsidRDefault="00000000" w:rsidRPr="00000000" w14:paraId="000000A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zgłosił kandydaturę p. </w:t>
      </w:r>
      <w:r w:rsidDel="00000000" w:rsidR="00000000" w:rsidRPr="00000000">
        <w:rPr>
          <w:b w:val="1"/>
          <w:rtl w:val="0"/>
        </w:rPr>
        <w:t xml:space="preserve">Agnieszki Łukaszczik </w:t>
      </w:r>
      <w:r w:rsidDel="00000000" w:rsidR="00000000" w:rsidRPr="00000000">
        <w:rPr>
          <w:rtl w:val="0"/>
        </w:rPr>
        <w:t xml:space="preserve">na Przewodniczącego Komisji Rewizyjnej , kandydatka wyraziła zgodę . Za podjęciem uchwały było 14 osób , 1 osoba wstrzymała się od głosu, nikt nie był przeciw 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Podjęto uchwałę o treści: </w:t>
      </w:r>
    </w:p>
    <w:p w:rsidR="00000000" w:rsidDel="00000000" w:rsidP="00000000" w:rsidRDefault="00000000" w:rsidRPr="00000000" w14:paraId="000000A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9/I/2023 Rada Dzielnicy Śródmieście z dnia 24 marca 2023 r.</w:t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powołania  Przewodniczącego Komisji Rewizyjnej Rady Dzielnicy Śródmieście 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  <w:t xml:space="preserve">§1 Na  Przewodniczącą  Komisja Rewizyjna Rady Dzielnicy Śródmieście została powołana </w:t>
      </w:r>
      <w:r w:rsidDel="00000000" w:rsidR="00000000" w:rsidRPr="00000000">
        <w:rPr>
          <w:b w:val="1"/>
          <w:rtl w:val="0"/>
        </w:rPr>
        <w:t xml:space="preserve">Agnieszka Łukaszuk.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§2 Uchwała</w:t>
      </w:r>
      <w:r w:rsidDel="00000000" w:rsidR="00000000" w:rsidRPr="00000000">
        <w:rPr>
          <w:rtl w:val="0"/>
        </w:rPr>
        <w:t xml:space="preserve"> wchodzi w życie z dniem podjęcia.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Podjęto uchwałę w sprawie ustalenia sposobu skutecznego zawiadomienia o terminie posiedzenia Rady Dzielnicy Śródmieście oraz przekazywania porządku obrad.</w:t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Za podjęciem uchwały było 15 osób, nikt nie wstrzymał się od głosowania , nikt nie był przeciw. </w:t>
      </w:r>
    </w:p>
    <w:p w:rsidR="00000000" w:rsidDel="00000000" w:rsidP="00000000" w:rsidRDefault="00000000" w:rsidRPr="00000000" w14:paraId="000000B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Podjęto uchwałę o treści:</w:t>
      </w:r>
    </w:p>
    <w:p w:rsidR="00000000" w:rsidDel="00000000" w:rsidP="00000000" w:rsidRDefault="00000000" w:rsidRPr="00000000" w14:paraId="000000B4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10/I/2023 Rada Dzielnicy Śródmieście z dnia 24 marca 2023 r.</w:t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sprawie określenia sposobu skutecznego zawiadomiona o terminie posiedzenia oraz przekazywania porządku obrad.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§1 Ustala się następujący sposób skutecznego zawiadomienia o terminie posiedzenia Rady Dzielnicy Śródmieście oraz przekazywania porządku obrad :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Rada Dzielnicy Śródmieście ustala,że zawiadomienie o posiedzeniu Rady Dzielnicy Śródmieście oraz przekazywanie porządku obrad będzie odbywało się listownie za pośrednictwem Poczty Polskiej oraz drogą elektroniczną 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§2 Uchwała wchodzi w życie z dniem podjęcia 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 Zatwierdzenie administratorów  strony internetowej Rady Dzielnicy Śródmieście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Milewski</w:t>
      </w:r>
      <w:r w:rsidDel="00000000" w:rsidR="00000000" w:rsidRPr="00000000">
        <w:rPr>
          <w:rtl w:val="0"/>
        </w:rPr>
        <w:t xml:space="preserve"> zaproponował na jednego z administratorów strony internetowej Rady Dzielnicy Śródmieście p.</w:t>
      </w:r>
      <w:r w:rsidDel="00000000" w:rsidR="00000000" w:rsidRPr="00000000">
        <w:rPr>
          <w:b w:val="1"/>
          <w:rtl w:val="0"/>
        </w:rPr>
        <w:t xml:space="preserve">Paweł Wesołowskiego</w:t>
      </w:r>
      <w:r w:rsidDel="00000000" w:rsidR="00000000" w:rsidRPr="00000000">
        <w:rPr>
          <w:rtl w:val="0"/>
        </w:rPr>
        <w:t xml:space="preserve">, sekretarza Zarządu Dzielnicy Śródmieście p.</w:t>
      </w:r>
      <w:r w:rsidDel="00000000" w:rsidR="00000000" w:rsidRPr="00000000">
        <w:rPr>
          <w:b w:val="1"/>
          <w:rtl w:val="0"/>
        </w:rPr>
        <w:t xml:space="preserve">Magdalenena Chojnacka</w:t>
      </w:r>
      <w:r w:rsidDel="00000000" w:rsidR="00000000" w:rsidRPr="00000000">
        <w:rPr>
          <w:rtl w:val="0"/>
        </w:rPr>
        <w:t xml:space="preserve"> zaproponowała na drugiego administratora strony internetowej Rady Dzielnicy Śródmieście p.</w:t>
      </w:r>
      <w:r w:rsidDel="00000000" w:rsidR="00000000" w:rsidRPr="00000000">
        <w:rPr>
          <w:b w:val="1"/>
          <w:rtl w:val="0"/>
        </w:rPr>
        <w:t xml:space="preserve"> Ryszarda Milewskiego</w:t>
      </w:r>
      <w:r w:rsidDel="00000000" w:rsidR="00000000" w:rsidRPr="00000000">
        <w:rPr>
          <w:rtl w:val="0"/>
        </w:rPr>
        <w:t xml:space="preserve">, przewodniczący Zarządu Rady Dzielnicy Śródmieście. Za takim rozwiązaniem był 14 osób , 1 osoba wstrzymała się od głosu , nikt nie był przeciw . 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Wolne wnioski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Ryszard Milewsk</w:t>
      </w:r>
      <w:r w:rsidDel="00000000" w:rsidR="00000000" w:rsidRPr="00000000">
        <w:rPr>
          <w:rtl w:val="0"/>
        </w:rPr>
        <w:t xml:space="preserve">i zwrócił się o przekazywanie informacji na temat miejsc wymagających pozimowego sprzątania na terenie Dzielnicy 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Zamknięcie posiedzenia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Przewodnicząca Rady Dzielnicy Śródmieście p.</w:t>
      </w:r>
      <w:r w:rsidDel="00000000" w:rsidR="00000000" w:rsidRPr="00000000">
        <w:rPr>
          <w:b w:val="1"/>
          <w:rtl w:val="0"/>
        </w:rPr>
        <w:t xml:space="preserve"> Magdalena Chojnacka </w:t>
      </w:r>
      <w:r w:rsidDel="00000000" w:rsidR="00000000" w:rsidRPr="00000000">
        <w:rPr>
          <w:rtl w:val="0"/>
        </w:rPr>
        <w:t xml:space="preserve">podziękowałą wszystkim i zakończyła posiedzenie 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Lista obecnych członków Rady Dzielnicy Śródmieście :                            Lista gości: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Ewa Agaciak                                                                            1. Krzysztof Jakubowski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Daria Banasik                                                                           2. Marcin Nowa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Eliasz Bojarski                                                                          3. Maciej Zaborowski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Marcin Cebula 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Magdalena Chojnacka 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Marian Danielewicz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Mariusz Iwanicki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Jadwiga Kamińska - Smyl 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Agnieszka Łukaszuk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Ryszard Milewski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Anna PAul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Magdalena Przyborowska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Barbara Ślifirz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Jacek Warda 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Paweł Wesołowski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Przewodniczący obrad:                                                                           Protokolant </w:t>
      </w:r>
    </w:p>
    <w:p w:rsidR="00000000" w:rsidDel="00000000" w:rsidP="00000000" w:rsidRDefault="00000000" w:rsidRPr="00000000" w14:paraId="000000E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Marcin Nowak                                                                                       Paweł Wesołowski</w:t>
      </w:r>
    </w:p>
    <w:p w:rsidR="00000000" w:rsidDel="00000000" w:rsidP="00000000" w:rsidRDefault="00000000" w:rsidRPr="00000000" w14:paraId="000000E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podpis)                                                                                                   ( podpis )</w:t>
      </w:r>
    </w:p>
    <w:p w:rsidR="00000000" w:rsidDel="00000000" w:rsidP="00000000" w:rsidRDefault="00000000" w:rsidRPr="00000000" w14:paraId="000000E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Magdalena Chojnacka </w:t>
      </w:r>
    </w:p>
    <w:p w:rsidR="00000000" w:rsidDel="00000000" w:rsidP="00000000" w:rsidRDefault="00000000" w:rsidRPr="00000000" w14:paraId="000000E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podpis)</w:t>
      </w:r>
    </w:p>
    <w:p w:rsidR="00000000" w:rsidDel="00000000" w:rsidP="00000000" w:rsidRDefault="00000000" w:rsidRPr="00000000" w14:paraId="000000E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Protokół przyjęto na posiedzeniu Rady Dzielnicy Śródmieście w dniu 20 kwietnia 2023r. </w:t>
      </w:r>
    </w:p>
    <w:p w:rsidR="00000000" w:rsidDel="00000000" w:rsidP="00000000" w:rsidRDefault="00000000" w:rsidRPr="00000000" w14:paraId="000000E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E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