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Projekt Protokołu  nr XXI /2020 z posiedzenia  Rady Dzielnicy Węglin Północny             w dniu 05.10.2020 r.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Miejsce posiedzenia: ul. Rzemieślnicza 6, siedziba Rady Dzielnicy Węglin Północny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Godzina rozpoczęcia posiedzenia  : 18.30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Przewodniczący obrad : Jacek Bednarczyk – przewodniczący Rady Dzielnicy,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Protokolant obrad : Anna Kuszneruk sekretarz Rady Dzielnicy</w:t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Posiedzenie Rady Dzielnicy Węglin Północny  w Lublinie otworzył  Przewodniczący Rady  Jacek Bednarczyk . Powitał obecnych członków Rady oraz przybyłą na posiedzenie  mieszkankę ul. Tristana.</w:t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Prowadzący stwierdził na podstawie listy obecności, że w posiedzeniu uczestniczy 12 członków Rady Dzielnicy, co stanowi wymagane quorum. Lista obecności stanowi załącznik do niniejszego protokołu.</w:t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Prowadzący odczytał przekazany porządek posiedzenia i w związku z przybyciem  mieszkanki  zgłosił zmianę by  w punkcie nr 5 wprowadzić temat  „ Wysłuchanie sprawy i rozmowa z obecną mieszkanką „. Następnie poddał pod głosowanie nowy porządek posiedzenia. Zmianę  przyjęto  jednogłośnie ilością 12 głosów.      </w:t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Następnie Przewodniczący zadał pytanie czy są uwagi do Protokołu z poprzedniego posiedzenia Rady Dzielnicy  w dniu 14.09.2020r. Nikt nie zgłosił uwag. Przewodniczący poddał pod głosowanie  Protokół nr XX/2020r, za przyjęciem protokołu zagłosowało 12 osób. Protokół nr XX/2020 z dn. 14.09.2020 został przyjęty jednogłośnie. </w:t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Przybyła na posiedzenie mieszkanka mówiła w imieniu swoim i sąsiadów z ulicy Tristana . Zwróciła się  do Rady z prośba o interwencję do Wydziału Zarządzania Ruchem Drogowym i Mobilnością dotyczącą zrealizowania stanowiska jakie w/w Wydział zajął w sprawie  zmiany organizacji ruchu na ul. Tristana  -  opinia i stanowisko WZRDiM zostało przedstawione Radzie Dzielnicy Węglin Północny  w piśmie ZR-ZR_I.7223.3.150.2019 z dn. 13.01.2020 . Do chwili obecnej  nie poczyniono nic dla poprawy bezpieczeństwa i porządku na  ul. Tristana a sytuacja w tej kwestii jest coraz gorsza . Następnie dyskutowano nad sposobem rozwiązania tematu. Na zakończenie rozmowy Dariusz Boruch zgłosił wniosek by zaprosić Pana kierownika Wydziału Zarządzania Ruchem Drogowym i Mobilnością  na następne posiedzenie Rady Dzielnicy i przeprowadzić spotkanie wspólnie z mieszkańcami z ulicy Tristana.    </w:t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Sprawozdanie z prac Zarządu Rady Dzielnicy w miesiącu wrześniu br.:  </w:t>
      </w:r>
    </w:p>
    <w:p>
      <w:pPr>
        <w:pStyle w:val="Normal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Przewodniczący Zarządu  Dariusz Boruch omówił  przebieg  festynu dzielnicowego ”XIX Dzień Węglina „  który odbył się dn. 19.09.2020. Festyn był bardzo udany, nowa konwencja festynu dla mieszkańców sprawdziła się  i w następnym roku prawdopodobnie będzie taka sama .  Przed południem bogaty i ładny program  zaprezentował Budowlany Klub Sportowy , następnie  pokaz pn.”Niecodzienna Lekcja Historii” jako część projektu „ </w:t>
      </w:r>
      <w:r>
        <w:rPr>
          <w:b w:val="false"/>
          <w:bCs w:val="false"/>
        </w:rPr>
        <w:t xml:space="preserve">Bitwa Warszawska 1920  - Lublin historia nieznana”, realizowany wspólnie z Dzielnicowym Domem Kultury Węglin,  wzbudził </w:t>
      </w:r>
      <w:r>
        <w:rPr>
          <w:b w:val="false"/>
          <w:bCs w:val="false"/>
          <w:sz w:val="24"/>
          <w:szCs w:val="24"/>
        </w:rPr>
        <w:t xml:space="preserve">  zainteresowanie u młodego i starszego pokolenia  a wieczorem sporo emocji dostarczyły dwa koncertujące zespoły. Zarówno mieszkańcy jak i przybyli goście oraz wykonawcy byli usatysfakcjonowani spotkaniem na świeżym powietrzu w niełatwym czasie panowania pandemii Coronawirus Covid-19.  Przewodniczący podziękował członkom Rady Dzielnicy  zaangażowanym w organizację i sprawne przeprowadzenie XIX Festynu oraz wyraził zadowolenie ze współpracy z BKS i DDK. Następnie Dariusz Boruch zapraszał do korzystania z oferty kulturalnej przygotowanej wspólnie  przez Stowarzyszenie Kulturalno-Oświatowe Węglin Północny oraz  DDK Węglin.</w:t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Dariusz Boruch odczytał pismo do Dyrektora Zarządu Dróg i Mostów w sprawie nagrodzenia pracownicy  ZDiM ,Pani Ewy Kulik,  poprzez  nadanie honorowego wyróżnienia „Godność Czyniącego Dobro”. Następnie przypomniał zebranym sylwetkę i zasługi Pani Ewy Kulik oraz drugiej nominowanej osoby – Pana Waldemara Turczyniaka, zasłużonego mieszkańca dzielnicy Węglin Północny. Prowadzący posiedzenie poddał pod głosowanie przyjęcie obu kandydatur i podjęcie uchwały w sprawie nadania wyróżnienia honorowego „Godność Czyniącego Dobro” – za przyjęciem głosowało 12 osób.  Obecni jednogłośnie podjęli Uchwałę Nr 24/XXI/2020 z dn. 05.10.2020r. w sprawie nadania  honorowego wyróżnienia „Godność Czyniącego Dobro” Pani Ewie Kulik i Panu Waldemarowi Turczyniakowi.  Uroczystość planowana jest na miesiąc grudzień br. i czynione są starania aby odbyła się w Domu Kultury LSM .</w:t>
      </w:r>
    </w:p>
    <w:p>
      <w:pPr>
        <w:pStyle w:val="ListParagraph"/>
        <w:numPr>
          <w:ilvl w:val="0"/>
          <w:numId w:val="1"/>
        </w:numPr>
        <w:ind w:left="780" w:hanging="36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Przewodniczący  Jacek Bednarczyk przedstawił projekty zgłoszone z dzielnicy Węglin Północny do Budżetu Obywatelskiego i omówił zasady głosowania odbywającego się   w dniach  15 - 28.10. 2020r.:                                                                                                                        a) D-2  Latarnie na ul. Lipniak,                                                                                                     b) D-49  Przyjazny skwer na Węglinie Północnym – kontynuacja,                                        c) D- 89  Funkcjonalna i nowoczesna Węglin  Arena   -  miejsce aktywnego spędzania czasu wolnego .                                                                                                                         W ostatnim numerze gazetki GO! jest informacja o projektach . Następnie Dariusz Boruch poddał pod głosowanie wniosek o promowanie projektów D-49 i D-89  i  wydrukowanie w tym celu ulotek informacyjnych:  - za głosowało 11 osób, - przeciw 0 osób, -  1 osoba wstrzymała się od głosu. Przyjęto Wniosek o wydrukowaniu ulotek informacyjnych o projektach dzielnicowych D-49 i D-89  zgłoszonych do Budżetu Obywatelskiego 2021.</w:t>
      </w:r>
    </w:p>
    <w:p>
      <w:pPr>
        <w:pStyle w:val="ListParagraph"/>
        <w:numPr>
          <w:ilvl w:val="0"/>
          <w:numId w:val="1"/>
        </w:numPr>
        <w:ind w:left="780" w:hanging="36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Sprawy porządku i bezpieczeństwa na dzielnicy: Jerzy Borsukiewicz przekazał informacje od Pana dzielnicowego o przypadku objęcia kwarantanną trzech adresów na naszej dzielnicy. Krzysztof Burdzyński poinformował o uporządkowaniu przez Wydział Gospodarki Komunalnej placu miedzy al. Kraśnicką a ul. Wertera.  Miejski Architekt Zieleni nie wykonał zgłaszanych przez Radę prac podcinania i porządkowania zieleni. Paweł Mierzwa przekazał informacje od Pani Ewy Kulik z ZDiM o wydanym zleceniu na wykonanie prac z Rezerwy celowej tj. latarni  oraz przedłużenia chodnika na ul. Judyma. Krzysztof Burdzyński przekazał deklarację z Fundacji Niepodległości o chęci partycypacji w  budowie tegoż chodnika. Paweł Mierzwa zobowiązał się do uzyskania informacji z ZD i M o zasadach i warunkach korzystania z takiego partnerstwa.</w:t>
      </w:r>
    </w:p>
    <w:p>
      <w:pPr>
        <w:pStyle w:val="ListParagraph"/>
        <w:numPr>
          <w:ilvl w:val="0"/>
          <w:numId w:val="1"/>
        </w:numPr>
        <w:ind w:left="780" w:hanging="36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W wolnych wnioskach radni składali życzenia koleżance Beacie Żuraw z okazji wstąpienia w związek małżeński ( 11.09.2020).</w:t>
      </w:r>
    </w:p>
    <w:p>
      <w:pPr>
        <w:pStyle w:val="ListParagraph"/>
        <w:numPr>
          <w:ilvl w:val="0"/>
          <w:numId w:val="1"/>
        </w:numPr>
        <w:ind w:left="780" w:hanging="36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Ustalono datę następnego posiedzenia Rady Dzielnicy na 09.11.2020 o 18.30</w:t>
      </w:r>
    </w:p>
    <w:p>
      <w:pPr>
        <w:pStyle w:val="ListParagraph"/>
        <w:numPr>
          <w:ilvl w:val="0"/>
          <w:numId w:val="1"/>
        </w:numPr>
        <w:ind w:left="780" w:hanging="36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Prowadzący posiedzenie Jacek Bednarczyk stwierdził wyczerpanie porządku posiedzenia Rady Dzielnicy Węglin Północny i zamknął posiedzenie o 19.50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20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Protokół sporządziła Anna Kuszneruk – sekretarz Rady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28e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6413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228e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6413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a3e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LibreOffice/7.0.2.2$Windows_X86_64 LibreOffice_project/8349ace3c3162073abd90d81fd06dcfb6b36b994</Application>
  <Pages>3</Pages>
  <Words>863</Words>
  <Characters>5460</Characters>
  <CharactersWithSpaces>6769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2020-10-16T12:44:00Z</dcterms:created>
  <dc:creator>Dell</dc:creator>
  <dc:description/>
  <dc:language>pl-PL</dc:language>
  <cp:lastModifiedBy/>
  <dcterms:modified xsi:type="dcterms:W3CDTF">2020-11-19T11:27:05Z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