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EBF" w:rsidRPr="00740A7D" w:rsidRDefault="00425EBF" w:rsidP="00425EBF">
      <w:pPr>
        <w:ind w:left="1416"/>
        <w:rPr>
          <w:sz w:val="24"/>
          <w:szCs w:val="24"/>
        </w:rPr>
      </w:pPr>
      <w:r w:rsidRPr="00740A7D">
        <w:rPr>
          <w:sz w:val="24"/>
          <w:szCs w:val="24"/>
        </w:rPr>
        <w:t>Projekt Protokołu  nr XV/2020 z posiedzenia  Rady Dzielnicy Węglin Północny                                                w dniu 27.04.2020 r.</w:t>
      </w:r>
    </w:p>
    <w:p w:rsidR="00BB1D05" w:rsidRPr="00740A7D" w:rsidRDefault="00425EBF" w:rsidP="00425EBF">
      <w:pPr>
        <w:rPr>
          <w:sz w:val="24"/>
          <w:szCs w:val="24"/>
        </w:rPr>
      </w:pPr>
      <w:r w:rsidRPr="00740A7D">
        <w:rPr>
          <w:sz w:val="24"/>
          <w:szCs w:val="24"/>
        </w:rPr>
        <w:t>Miejsce posiedzenia: ul. Roztocze, Szkoła Podstawowa nr 50</w:t>
      </w:r>
      <w:r w:rsidR="00BB1D05" w:rsidRPr="00740A7D">
        <w:rPr>
          <w:sz w:val="24"/>
          <w:szCs w:val="24"/>
        </w:rPr>
        <w:t xml:space="preserve"> . </w:t>
      </w:r>
    </w:p>
    <w:p w:rsidR="00425EBF" w:rsidRPr="00740A7D" w:rsidRDefault="00425EBF" w:rsidP="00425EBF">
      <w:pPr>
        <w:rPr>
          <w:sz w:val="24"/>
          <w:szCs w:val="24"/>
        </w:rPr>
      </w:pPr>
      <w:r w:rsidRPr="00740A7D">
        <w:rPr>
          <w:sz w:val="24"/>
          <w:szCs w:val="24"/>
        </w:rPr>
        <w:t>Godzina rozpoczęcia posiedzenia  : 18.30</w:t>
      </w:r>
    </w:p>
    <w:p w:rsidR="00425EBF" w:rsidRPr="00740A7D" w:rsidRDefault="00425EBF" w:rsidP="00425EBF">
      <w:pPr>
        <w:rPr>
          <w:sz w:val="24"/>
          <w:szCs w:val="24"/>
        </w:rPr>
      </w:pPr>
      <w:r w:rsidRPr="00740A7D">
        <w:rPr>
          <w:sz w:val="24"/>
          <w:szCs w:val="24"/>
        </w:rPr>
        <w:t>Przewodniczący obrad : Jacek Bednarczyk – przewodniczący Rady Dzielnicy,</w:t>
      </w:r>
    </w:p>
    <w:p w:rsidR="00425EBF" w:rsidRPr="00740A7D" w:rsidRDefault="00425EBF" w:rsidP="00425EBF">
      <w:pPr>
        <w:rPr>
          <w:sz w:val="24"/>
          <w:szCs w:val="24"/>
        </w:rPr>
      </w:pPr>
      <w:r w:rsidRPr="00740A7D">
        <w:rPr>
          <w:sz w:val="24"/>
          <w:szCs w:val="24"/>
        </w:rPr>
        <w:t>Protokolant obrad : Anna Kuszneruk sekretarz Rady Dzielnicy</w:t>
      </w:r>
    </w:p>
    <w:p w:rsidR="00BB1D05" w:rsidRPr="00740A7D" w:rsidRDefault="00A617E2" w:rsidP="00BB1D05">
      <w:pPr>
        <w:rPr>
          <w:sz w:val="24"/>
          <w:szCs w:val="24"/>
        </w:rPr>
      </w:pPr>
      <w:r w:rsidRPr="00740A7D">
        <w:rPr>
          <w:sz w:val="24"/>
          <w:szCs w:val="24"/>
        </w:rPr>
        <w:t xml:space="preserve"> P</w:t>
      </w:r>
      <w:r w:rsidR="00425EBF" w:rsidRPr="00740A7D">
        <w:rPr>
          <w:sz w:val="24"/>
          <w:szCs w:val="24"/>
        </w:rPr>
        <w:t>osiedzenie</w:t>
      </w:r>
      <w:r w:rsidR="00BB1D05" w:rsidRPr="00740A7D">
        <w:rPr>
          <w:sz w:val="24"/>
          <w:szCs w:val="24"/>
        </w:rPr>
        <w:t xml:space="preserve"> odbyło się  poza siedzibą Rady z uwagi na konieczność zachowania</w:t>
      </w:r>
      <w:r w:rsidRPr="00740A7D">
        <w:rPr>
          <w:sz w:val="24"/>
          <w:szCs w:val="24"/>
        </w:rPr>
        <w:t xml:space="preserve"> zaleceń stanu zagrożenia epidemiologicznego w związku z zakażeniami wirusem SARS-CoV-</w:t>
      </w:r>
      <w:r w:rsidR="00475664" w:rsidRPr="00740A7D">
        <w:rPr>
          <w:sz w:val="24"/>
          <w:szCs w:val="24"/>
        </w:rPr>
        <w:t>2.</w:t>
      </w:r>
      <w:r w:rsidR="00BB1D05" w:rsidRPr="00740A7D">
        <w:rPr>
          <w:sz w:val="24"/>
          <w:szCs w:val="24"/>
        </w:rPr>
        <w:t xml:space="preserve"> </w:t>
      </w:r>
    </w:p>
    <w:p w:rsidR="00475664" w:rsidRPr="00740A7D" w:rsidRDefault="00475664" w:rsidP="006955D3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740A7D">
        <w:rPr>
          <w:sz w:val="24"/>
          <w:szCs w:val="24"/>
        </w:rPr>
        <w:t>Przewodniczący Jac</w:t>
      </w:r>
      <w:r w:rsidR="00692FF7">
        <w:rPr>
          <w:sz w:val="24"/>
          <w:szCs w:val="24"/>
        </w:rPr>
        <w:t>ek Bednarczyk otworzył posiedzenie</w:t>
      </w:r>
      <w:r w:rsidRPr="00740A7D">
        <w:rPr>
          <w:sz w:val="24"/>
          <w:szCs w:val="24"/>
        </w:rPr>
        <w:t xml:space="preserve"> i przywitał radnych</w:t>
      </w:r>
      <w:r w:rsidR="00740A7D" w:rsidRPr="00740A7D">
        <w:rPr>
          <w:sz w:val="24"/>
          <w:szCs w:val="24"/>
        </w:rPr>
        <w:t xml:space="preserve"> Dzielnicy Węglin Północny</w:t>
      </w:r>
      <w:r w:rsidRPr="00740A7D">
        <w:rPr>
          <w:sz w:val="24"/>
          <w:szCs w:val="24"/>
        </w:rPr>
        <w:t xml:space="preserve"> przybyłych na posiedzenie Rady. Prowadzący stwierdził na podstawie listy obecności, że posiedzeniu uczestniczy 13 członków Rady Dzielnicy, co stanowi wymagane quorum. Lista obecności stanowi załącznik do niniejszego protokołu.</w:t>
      </w:r>
    </w:p>
    <w:p w:rsidR="0092593F" w:rsidRPr="00740A7D" w:rsidRDefault="00475664" w:rsidP="006955D3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740A7D">
        <w:rPr>
          <w:sz w:val="24"/>
          <w:szCs w:val="24"/>
        </w:rPr>
        <w:t>P</w:t>
      </w:r>
      <w:r w:rsidR="00425EBF" w:rsidRPr="00740A7D">
        <w:rPr>
          <w:sz w:val="24"/>
          <w:szCs w:val="24"/>
        </w:rPr>
        <w:t xml:space="preserve">rowadzący odczytał przekazany porządek posiedzenia i zadał pytanie, czy są propozycje zmian porządku obrad.  </w:t>
      </w:r>
      <w:r w:rsidRPr="00740A7D">
        <w:rPr>
          <w:sz w:val="24"/>
          <w:szCs w:val="24"/>
        </w:rPr>
        <w:t>Kolega Krzysztof Burdz</w:t>
      </w:r>
      <w:r w:rsidR="00740A7D">
        <w:rPr>
          <w:sz w:val="24"/>
          <w:szCs w:val="24"/>
        </w:rPr>
        <w:t>i</w:t>
      </w:r>
      <w:r w:rsidRPr="00740A7D">
        <w:rPr>
          <w:sz w:val="24"/>
          <w:szCs w:val="24"/>
        </w:rPr>
        <w:t xml:space="preserve">ński </w:t>
      </w:r>
      <w:r w:rsidR="00425EBF" w:rsidRPr="00740A7D">
        <w:rPr>
          <w:sz w:val="24"/>
          <w:szCs w:val="24"/>
        </w:rPr>
        <w:t xml:space="preserve"> zaproponował </w:t>
      </w:r>
      <w:r w:rsidRPr="00740A7D">
        <w:rPr>
          <w:sz w:val="24"/>
          <w:szCs w:val="24"/>
        </w:rPr>
        <w:t>w punkcie nr 4</w:t>
      </w:r>
      <w:r w:rsidR="006955D3" w:rsidRPr="00740A7D">
        <w:rPr>
          <w:sz w:val="24"/>
          <w:szCs w:val="24"/>
        </w:rPr>
        <w:t xml:space="preserve"> </w:t>
      </w:r>
      <w:r w:rsidR="00123BDC" w:rsidRPr="00740A7D">
        <w:rPr>
          <w:sz w:val="24"/>
          <w:szCs w:val="24"/>
        </w:rPr>
        <w:t>o</w:t>
      </w:r>
      <w:r w:rsidR="006955D3" w:rsidRPr="00740A7D">
        <w:rPr>
          <w:sz w:val="24"/>
          <w:szCs w:val="24"/>
        </w:rPr>
        <w:t>mówienie sytuacji epidemiologicznej na dzielnicy. Przewodniczący poddał pod głosowanie zaproponowaną zmianę porządku</w:t>
      </w:r>
      <w:r w:rsidR="00671739" w:rsidRPr="00740A7D">
        <w:rPr>
          <w:sz w:val="24"/>
          <w:szCs w:val="24"/>
        </w:rPr>
        <w:t>,</w:t>
      </w:r>
      <w:r w:rsidR="00740A7D">
        <w:rPr>
          <w:sz w:val="24"/>
          <w:szCs w:val="24"/>
        </w:rPr>
        <w:t xml:space="preserve"> wynik głosowania : </w:t>
      </w:r>
      <w:r w:rsidR="006955D3" w:rsidRPr="00740A7D">
        <w:rPr>
          <w:sz w:val="24"/>
          <w:szCs w:val="24"/>
        </w:rPr>
        <w:t xml:space="preserve"> </w:t>
      </w:r>
      <w:r w:rsidR="00671739" w:rsidRPr="00740A7D">
        <w:rPr>
          <w:sz w:val="24"/>
          <w:szCs w:val="24"/>
        </w:rPr>
        <w:t xml:space="preserve">6 – przeciw, </w:t>
      </w:r>
      <w:r w:rsidR="00123BDC" w:rsidRPr="00740A7D">
        <w:rPr>
          <w:sz w:val="24"/>
          <w:szCs w:val="24"/>
        </w:rPr>
        <w:t xml:space="preserve"> 4 – wstrzymujące, </w:t>
      </w:r>
      <w:r w:rsidR="00671739" w:rsidRPr="00740A7D">
        <w:rPr>
          <w:sz w:val="24"/>
          <w:szCs w:val="24"/>
        </w:rPr>
        <w:t>2 – za.</w:t>
      </w:r>
      <w:r w:rsidR="00123BDC" w:rsidRPr="00740A7D">
        <w:rPr>
          <w:sz w:val="24"/>
          <w:szCs w:val="24"/>
        </w:rPr>
        <w:t xml:space="preserve"> </w:t>
      </w:r>
      <w:r w:rsidR="00740A7D">
        <w:rPr>
          <w:sz w:val="24"/>
          <w:szCs w:val="24"/>
        </w:rPr>
        <w:t xml:space="preserve">Zmiana nie została przyjęta. </w:t>
      </w:r>
      <w:r w:rsidR="006955D3" w:rsidRPr="00740A7D">
        <w:rPr>
          <w:sz w:val="24"/>
          <w:szCs w:val="24"/>
        </w:rPr>
        <w:t xml:space="preserve"> </w:t>
      </w:r>
      <w:r w:rsidR="00425EBF" w:rsidRPr="00740A7D">
        <w:rPr>
          <w:sz w:val="24"/>
          <w:szCs w:val="24"/>
        </w:rPr>
        <w:t xml:space="preserve">Innych zgłoszeń nie było.  </w:t>
      </w:r>
      <w:r w:rsidR="00123BDC" w:rsidRPr="00740A7D">
        <w:rPr>
          <w:sz w:val="24"/>
          <w:szCs w:val="24"/>
        </w:rPr>
        <w:t xml:space="preserve">Następnie prowadzący </w:t>
      </w:r>
      <w:r w:rsidR="00425EBF" w:rsidRPr="00740A7D">
        <w:rPr>
          <w:sz w:val="24"/>
          <w:szCs w:val="24"/>
        </w:rPr>
        <w:t xml:space="preserve"> poddał pod głosowanie </w:t>
      </w:r>
      <w:r w:rsidR="002F61ED" w:rsidRPr="00740A7D">
        <w:rPr>
          <w:sz w:val="24"/>
          <w:szCs w:val="24"/>
        </w:rPr>
        <w:t>przekazany</w:t>
      </w:r>
      <w:r w:rsidR="00425EBF" w:rsidRPr="00740A7D">
        <w:rPr>
          <w:sz w:val="24"/>
          <w:szCs w:val="24"/>
        </w:rPr>
        <w:t xml:space="preserve"> porządek obrad. Porządek obrad został przyjęty jednogłośnie</w:t>
      </w:r>
      <w:r w:rsidR="00E6759A" w:rsidRPr="00740A7D">
        <w:rPr>
          <w:sz w:val="24"/>
          <w:szCs w:val="24"/>
        </w:rPr>
        <w:t>.</w:t>
      </w:r>
    </w:p>
    <w:p w:rsidR="002F61ED" w:rsidRPr="00740A7D" w:rsidRDefault="00615536" w:rsidP="006955D3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740A7D">
        <w:rPr>
          <w:sz w:val="24"/>
          <w:szCs w:val="24"/>
        </w:rPr>
        <w:t>Przyjecie protokołu z poprzedniego posiedzenia Rady Dzielnicy nr XIV/2019 z dnia 0</w:t>
      </w:r>
      <w:r w:rsidR="006847B9" w:rsidRPr="00740A7D">
        <w:rPr>
          <w:sz w:val="24"/>
          <w:szCs w:val="24"/>
        </w:rPr>
        <w:t>2</w:t>
      </w:r>
      <w:r w:rsidRPr="00740A7D">
        <w:rPr>
          <w:sz w:val="24"/>
          <w:szCs w:val="24"/>
        </w:rPr>
        <w:t>.0</w:t>
      </w:r>
      <w:r w:rsidR="006847B9" w:rsidRPr="00740A7D">
        <w:rPr>
          <w:sz w:val="24"/>
          <w:szCs w:val="24"/>
        </w:rPr>
        <w:t>3</w:t>
      </w:r>
      <w:r w:rsidRPr="00740A7D">
        <w:rPr>
          <w:sz w:val="24"/>
          <w:szCs w:val="24"/>
        </w:rPr>
        <w:t>.2020 r. Przewodniczący zadał pytanie czy są uwagi do protokołu. Nikt nie zgłosił uwag. Przewodniczący poddał pod głosowanie protokół z posiedzenia z dnia 0</w:t>
      </w:r>
      <w:r w:rsidR="006847B9" w:rsidRPr="00740A7D">
        <w:rPr>
          <w:sz w:val="24"/>
          <w:szCs w:val="24"/>
        </w:rPr>
        <w:t>2</w:t>
      </w:r>
      <w:r w:rsidRPr="00740A7D">
        <w:rPr>
          <w:sz w:val="24"/>
          <w:szCs w:val="24"/>
        </w:rPr>
        <w:t>.0</w:t>
      </w:r>
      <w:r w:rsidR="006847B9" w:rsidRPr="00740A7D">
        <w:rPr>
          <w:sz w:val="24"/>
          <w:szCs w:val="24"/>
        </w:rPr>
        <w:t>3</w:t>
      </w:r>
      <w:r w:rsidRPr="00740A7D">
        <w:rPr>
          <w:sz w:val="24"/>
          <w:szCs w:val="24"/>
        </w:rPr>
        <w:t>.2020 r. Protokół został przyjęty jednogłośnie</w:t>
      </w:r>
      <w:r w:rsidR="00671739" w:rsidRPr="00740A7D">
        <w:rPr>
          <w:sz w:val="24"/>
          <w:szCs w:val="24"/>
        </w:rPr>
        <w:t xml:space="preserve"> 13 głosami</w:t>
      </w:r>
    </w:p>
    <w:p w:rsidR="009A3AB4" w:rsidRPr="00740A7D" w:rsidRDefault="00E6759A" w:rsidP="004034A6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 w:rsidRPr="00740A7D">
        <w:rPr>
          <w:sz w:val="24"/>
          <w:szCs w:val="24"/>
        </w:rPr>
        <w:t xml:space="preserve">Barbara Kosmala </w:t>
      </w:r>
      <w:r w:rsidR="00ED19FC" w:rsidRPr="00740A7D">
        <w:rPr>
          <w:sz w:val="24"/>
          <w:szCs w:val="24"/>
        </w:rPr>
        <w:t>-</w:t>
      </w:r>
      <w:r w:rsidRPr="00740A7D">
        <w:rPr>
          <w:sz w:val="24"/>
          <w:szCs w:val="24"/>
        </w:rPr>
        <w:t xml:space="preserve"> Przewodnicząca Komisji Rewizyjnej</w:t>
      </w:r>
      <w:r w:rsidR="00692FF7">
        <w:rPr>
          <w:rStyle w:val="Odwoanieprzypisukocowego"/>
          <w:sz w:val="24"/>
          <w:szCs w:val="24"/>
        </w:rPr>
        <w:t xml:space="preserve"> </w:t>
      </w:r>
      <w:r w:rsidR="00ED19FC" w:rsidRPr="00740A7D">
        <w:rPr>
          <w:sz w:val="24"/>
          <w:szCs w:val="24"/>
        </w:rPr>
        <w:t xml:space="preserve">przedstawiła </w:t>
      </w:r>
      <w:r w:rsidR="00576159" w:rsidRPr="00740A7D">
        <w:rPr>
          <w:sz w:val="24"/>
          <w:szCs w:val="24"/>
        </w:rPr>
        <w:t xml:space="preserve">protokół z posiedzenia </w:t>
      </w:r>
      <w:r w:rsidRPr="00740A7D">
        <w:rPr>
          <w:sz w:val="24"/>
          <w:szCs w:val="24"/>
        </w:rPr>
        <w:t xml:space="preserve"> komisji </w:t>
      </w:r>
      <w:r w:rsidR="00C37C24" w:rsidRPr="00740A7D">
        <w:rPr>
          <w:sz w:val="24"/>
          <w:szCs w:val="24"/>
        </w:rPr>
        <w:t xml:space="preserve">z dnia 20.04.2020 </w:t>
      </w:r>
      <w:r w:rsidR="009A3AB4" w:rsidRPr="00740A7D">
        <w:rPr>
          <w:sz w:val="24"/>
          <w:szCs w:val="24"/>
        </w:rPr>
        <w:t xml:space="preserve">w sprawie </w:t>
      </w:r>
      <w:r w:rsidR="00576159" w:rsidRPr="00740A7D">
        <w:rPr>
          <w:sz w:val="24"/>
          <w:szCs w:val="24"/>
        </w:rPr>
        <w:t xml:space="preserve"> sprawozdania z prac  Zarządu Dzielnicy Węglin Północny za okres od 01.04.2019r do 31.12.2019r. W protokóle Komisja wnioskuje o </w:t>
      </w:r>
      <w:r w:rsidRPr="00740A7D">
        <w:rPr>
          <w:sz w:val="24"/>
          <w:szCs w:val="24"/>
        </w:rPr>
        <w:t xml:space="preserve"> udzieleni</w:t>
      </w:r>
      <w:r w:rsidR="00A728A6" w:rsidRPr="00740A7D">
        <w:rPr>
          <w:sz w:val="24"/>
          <w:szCs w:val="24"/>
        </w:rPr>
        <w:t>e</w:t>
      </w:r>
      <w:r w:rsidRPr="00740A7D">
        <w:rPr>
          <w:sz w:val="24"/>
          <w:szCs w:val="24"/>
        </w:rPr>
        <w:t xml:space="preserve"> absolutorium dla Zarządu Dzielnicy za rok 2019</w:t>
      </w:r>
      <w:r w:rsidR="00A728A6" w:rsidRPr="00740A7D">
        <w:rPr>
          <w:sz w:val="24"/>
          <w:szCs w:val="24"/>
        </w:rPr>
        <w:t xml:space="preserve"> </w:t>
      </w:r>
      <w:r w:rsidR="009A3AB4" w:rsidRPr="00740A7D">
        <w:rPr>
          <w:sz w:val="24"/>
          <w:szCs w:val="24"/>
        </w:rPr>
        <w:t xml:space="preserve">. </w:t>
      </w:r>
    </w:p>
    <w:p w:rsidR="00671739" w:rsidRPr="00740A7D" w:rsidRDefault="00C37C24" w:rsidP="009A3AB4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 w:rsidRPr="00740A7D">
        <w:rPr>
          <w:sz w:val="24"/>
          <w:szCs w:val="24"/>
        </w:rPr>
        <w:t xml:space="preserve"> </w:t>
      </w:r>
      <w:r w:rsidR="009A3AB4" w:rsidRPr="00740A7D">
        <w:rPr>
          <w:sz w:val="24"/>
          <w:szCs w:val="24"/>
        </w:rPr>
        <w:t xml:space="preserve">Prowadzący posiedzenia zarządził głosowanie nad </w:t>
      </w:r>
      <w:r w:rsidR="00A728A6" w:rsidRPr="00740A7D">
        <w:rPr>
          <w:sz w:val="24"/>
          <w:szCs w:val="24"/>
        </w:rPr>
        <w:t>podjęcie</w:t>
      </w:r>
      <w:r w:rsidR="009A3AB4" w:rsidRPr="00740A7D">
        <w:rPr>
          <w:sz w:val="24"/>
          <w:szCs w:val="24"/>
        </w:rPr>
        <w:t>m</w:t>
      </w:r>
      <w:r w:rsidR="00E2317D" w:rsidRPr="00740A7D">
        <w:rPr>
          <w:sz w:val="24"/>
          <w:szCs w:val="24"/>
        </w:rPr>
        <w:t xml:space="preserve"> uchwały</w:t>
      </w:r>
      <w:r w:rsidR="009A3AB4" w:rsidRPr="00740A7D">
        <w:rPr>
          <w:sz w:val="24"/>
          <w:szCs w:val="24"/>
        </w:rPr>
        <w:t xml:space="preserve"> o udzieleniu absolutorium</w:t>
      </w:r>
      <w:r w:rsidR="002A3771">
        <w:rPr>
          <w:sz w:val="24"/>
          <w:szCs w:val="24"/>
        </w:rPr>
        <w:t xml:space="preserve"> dla Zarządu Rad</w:t>
      </w:r>
      <w:r w:rsidR="00740A7D">
        <w:rPr>
          <w:sz w:val="24"/>
          <w:szCs w:val="24"/>
        </w:rPr>
        <w:t>y Dzielnicy Węglin Północny</w:t>
      </w:r>
      <w:r w:rsidR="009A3AB4" w:rsidRPr="00740A7D">
        <w:rPr>
          <w:sz w:val="24"/>
          <w:szCs w:val="24"/>
        </w:rPr>
        <w:t>,</w:t>
      </w:r>
      <w:r w:rsidR="00740A7D">
        <w:rPr>
          <w:sz w:val="24"/>
          <w:szCs w:val="24"/>
        </w:rPr>
        <w:t xml:space="preserve"> </w:t>
      </w:r>
      <w:r w:rsidR="00E2317D" w:rsidRPr="00740A7D">
        <w:rPr>
          <w:sz w:val="24"/>
          <w:szCs w:val="24"/>
        </w:rPr>
        <w:t>wynik głosowania : 13 - za.</w:t>
      </w:r>
      <w:r w:rsidR="004034A6" w:rsidRPr="00740A7D">
        <w:rPr>
          <w:sz w:val="24"/>
          <w:szCs w:val="24"/>
        </w:rPr>
        <w:t xml:space="preserve"> </w:t>
      </w:r>
      <w:r w:rsidR="00785764" w:rsidRPr="00740A7D">
        <w:rPr>
          <w:sz w:val="24"/>
          <w:szCs w:val="24"/>
        </w:rPr>
        <w:t>Uchwała została przyjęta</w:t>
      </w:r>
      <w:r w:rsidR="00785764" w:rsidRPr="00740A7D">
        <w:rPr>
          <w:b/>
          <w:sz w:val="24"/>
          <w:szCs w:val="24"/>
        </w:rPr>
        <w:t xml:space="preserve">. </w:t>
      </w:r>
      <w:r w:rsidR="009A3AB4" w:rsidRPr="00740A7D">
        <w:rPr>
          <w:b/>
          <w:sz w:val="24"/>
          <w:szCs w:val="24"/>
        </w:rPr>
        <w:t xml:space="preserve"> </w:t>
      </w:r>
      <w:r w:rsidR="004034A6" w:rsidRPr="00740A7D">
        <w:rPr>
          <w:b/>
          <w:sz w:val="24"/>
          <w:szCs w:val="24"/>
        </w:rPr>
        <w:t>Uchwała</w:t>
      </w:r>
      <w:r w:rsidR="00ED19FC" w:rsidRPr="00740A7D">
        <w:rPr>
          <w:b/>
          <w:sz w:val="24"/>
          <w:szCs w:val="24"/>
        </w:rPr>
        <w:t xml:space="preserve"> Nr 19/XV/2020 z dn.27.04.2020</w:t>
      </w:r>
      <w:r w:rsidR="004034A6" w:rsidRPr="00740A7D">
        <w:rPr>
          <w:b/>
          <w:sz w:val="24"/>
          <w:szCs w:val="24"/>
        </w:rPr>
        <w:t xml:space="preserve"> stanowi załącznik do protokołu.</w:t>
      </w:r>
      <w:r w:rsidR="00E2317D" w:rsidRPr="00740A7D">
        <w:rPr>
          <w:b/>
          <w:sz w:val="24"/>
          <w:szCs w:val="24"/>
        </w:rPr>
        <w:t xml:space="preserve"> </w:t>
      </w:r>
    </w:p>
    <w:p w:rsidR="004034A6" w:rsidRPr="00740A7D" w:rsidRDefault="00ED19FC" w:rsidP="004034A6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 w:rsidRPr="00740A7D">
        <w:rPr>
          <w:sz w:val="24"/>
          <w:szCs w:val="24"/>
        </w:rPr>
        <w:t xml:space="preserve">Dariusz Boruch - Przewodniczący Zarządu – przedstawił projekt uchwały </w:t>
      </w:r>
      <w:r w:rsidR="00700C85" w:rsidRPr="00740A7D">
        <w:rPr>
          <w:sz w:val="24"/>
          <w:szCs w:val="24"/>
        </w:rPr>
        <w:t xml:space="preserve">dotyczącej </w:t>
      </w:r>
      <w:r w:rsidRPr="00740A7D">
        <w:rPr>
          <w:sz w:val="24"/>
          <w:szCs w:val="24"/>
        </w:rPr>
        <w:t xml:space="preserve"> </w:t>
      </w:r>
      <w:r w:rsidR="00700C85" w:rsidRPr="00740A7D">
        <w:rPr>
          <w:sz w:val="24"/>
          <w:szCs w:val="24"/>
        </w:rPr>
        <w:t>konsultacji społecznych w sprawie zmiany organizacji ruchu na ulicy Judyma</w:t>
      </w:r>
      <w:r w:rsidR="00524D45">
        <w:rPr>
          <w:sz w:val="24"/>
          <w:szCs w:val="24"/>
        </w:rPr>
        <w:t>. Konsultacje</w:t>
      </w:r>
      <w:r w:rsidR="00700C85" w:rsidRPr="00740A7D">
        <w:rPr>
          <w:sz w:val="24"/>
          <w:szCs w:val="24"/>
        </w:rPr>
        <w:t xml:space="preserve"> będą przeprowadzone przez Biuro Partycypacji Społecznej Urzędu Miasta Lublin. Prowadzący posiedzenie  poddał projekt uchwały pod głosowanie, wynik głosowania :  13 – za. Uchwała </w:t>
      </w:r>
      <w:r w:rsidR="00785764" w:rsidRPr="00740A7D">
        <w:rPr>
          <w:sz w:val="24"/>
          <w:szCs w:val="24"/>
        </w:rPr>
        <w:t xml:space="preserve"> została przyjęta. </w:t>
      </w:r>
      <w:r w:rsidR="00785764" w:rsidRPr="00740A7D">
        <w:rPr>
          <w:b/>
          <w:sz w:val="24"/>
          <w:szCs w:val="24"/>
        </w:rPr>
        <w:t>Uchwała Nr 20/XV/2020 z dn. 27.04.2020 stanowi załącznik do protokołu.</w:t>
      </w:r>
    </w:p>
    <w:p w:rsidR="00785764" w:rsidRPr="00740A7D" w:rsidRDefault="00785764" w:rsidP="004034A6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 w:rsidRPr="00740A7D">
        <w:rPr>
          <w:sz w:val="24"/>
          <w:szCs w:val="24"/>
        </w:rPr>
        <w:lastRenderedPageBreak/>
        <w:t>Jacek Bednarczyk – Przewodniczący Rady – przedstawił projekt uchwały o przekazaniu Miastu Lublin kwoty 4000 zł z rezerwy celowej na walkę z pandemią koronawirusa. Przewodniczący poddał projekt uchwały pod głosowanie, wynik głosowania : 1</w:t>
      </w:r>
      <w:r w:rsidR="009A3AB4" w:rsidRPr="00740A7D">
        <w:rPr>
          <w:sz w:val="24"/>
          <w:szCs w:val="24"/>
        </w:rPr>
        <w:t>2</w:t>
      </w:r>
      <w:r w:rsidRPr="00740A7D">
        <w:rPr>
          <w:sz w:val="24"/>
          <w:szCs w:val="24"/>
        </w:rPr>
        <w:t xml:space="preserve"> – za</w:t>
      </w:r>
      <w:r w:rsidR="009A3AB4" w:rsidRPr="00740A7D">
        <w:rPr>
          <w:sz w:val="24"/>
          <w:szCs w:val="24"/>
        </w:rPr>
        <w:t>, 1 – przeciw, 0 – wstrzymujących.</w:t>
      </w:r>
      <w:r w:rsidRPr="00740A7D">
        <w:rPr>
          <w:sz w:val="24"/>
          <w:szCs w:val="24"/>
        </w:rPr>
        <w:t xml:space="preserve"> Uchwała została przyjęta</w:t>
      </w:r>
      <w:r w:rsidRPr="00740A7D">
        <w:rPr>
          <w:b/>
          <w:sz w:val="24"/>
          <w:szCs w:val="24"/>
        </w:rPr>
        <w:t>. Uchwała Nr 21/XV/2020 z dn.</w:t>
      </w:r>
      <w:r w:rsidR="00C37C24" w:rsidRPr="00740A7D">
        <w:rPr>
          <w:b/>
          <w:sz w:val="24"/>
          <w:szCs w:val="24"/>
        </w:rPr>
        <w:t xml:space="preserve"> </w:t>
      </w:r>
      <w:r w:rsidRPr="00740A7D">
        <w:rPr>
          <w:b/>
          <w:sz w:val="24"/>
          <w:szCs w:val="24"/>
        </w:rPr>
        <w:t xml:space="preserve">27.04.2020 stanowi załącznik do protokołu </w:t>
      </w:r>
      <w:r w:rsidR="00C37C24" w:rsidRPr="00740A7D">
        <w:rPr>
          <w:b/>
          <w:sz w:val="24"/>
          <w:szCs w:val="24"/>
        </w:rPr>
        <w:t>.</w:t>
      </w:r>
      <w:r w:rsidRPr="00740A7D">
        <w:rPr>
          <w:b/>
          <w:sz w:val="24"/>
          <w:szCs w:val="24"/>
        </w:rPr>
        <w:t xml:space="preserve"> </w:t>
      </w:r>
    </w:p>
    <w:p w:rsidR="00C37C24" w:rsidRDefault="00C1009A" w:rsidP="004034A6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740A7D">
        <w:rPr>
          <w:sz w:val="24"/>
          <w:szCs w:val="24"/>
        </w:rPr>
        <w:t>Ustalono termin następnego posiedzenia Rady Dzielnicy na dzień 18.05.2020 godz.18.30</w:t>
      </w:r>
    </w:p>
    <w:p w:rsidR="00C1009A" w:rsidRPr="00524D45" w:rsidRDefault="00C1009A" w:rsidP="00524D45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524D45">
        <w:rPr>
          <w:sz w:val="24"/>
          <w:szCs w:val="24"/>
        </w:rPr>
        <w:t>Przewodniczący Rady Dzielnicy stwierdził wyczerpanie porządku posiedzenia Rady i zamknął posiedzenie Rady Dzielnicy Węglin Północny o godz. 19.30</w:t>
      </w:r>
    </w:p>
    <w:p w:rsidR="00C1009A" w:rsidRPr="00740A7D" w:rsidRDefault="00C1009A" w:rsidP="00C1009A">
      <w:pPr>
        <w:rPr>
          <w:sz w:val="24"/>
          <w:szCs w:val="24"/>
        </w:rPr>
      </w:pPr>
    </w:p>
    <w:p w:rsidR="00C1009A" w:rsidRPr="00740A7D" w:rsidRDefault="00C1009A" w:rsidP="00C1009A">
      <w:pPr>
        <w:rPr>
          <w:sz w:val="24"/>
          <w:szCs w:val="24"/>
        </w:rPr>
      </w:pPr>
      <w:r w:rsidRPr="00740A7D">
        <w:rPr>
          <w:sz w:val="24"/>
          <w:szCs w:val="24"/>
        </w:rPr>
        <w:t>Protokół sporządziła :</w:t>
      </w:r>
    </w:p>
    <w:p w:rsidR="00C1009A" w:rsidRPr="00740A7D" w:rsidRDefault="00C1009A" w:rsidP="00C1009A">
      <w:pPr>
        <w:rPr>
          <w:sz w:val="24"/>
          <w:szCs w:val="24"/>
        </w:rPr>
      </w:pPr>
      <w:r w:rsidRPr="00740A7D">
        <w:rPr>
          <w:sz w:val="24"/>
          <w:szCs w:val="24"/>
        </w:rPr>
        <w:t>Anna Kuszneruk – sekretarz Rady</w:t>
      </w:r>
    </w:p>
    <w:p w:rsidR="00C1009A" w:rsidRPr="00740A7D" w:rsidRDefault="00C1009A" w:rsidP="00C1009A">
      <w:pPr>
        <w:rPr>
          <w:sz w:val="24"/>
          <w:szCs w:val="24"/>
        </w:rPr>
      </w:pPr>
    </w:p>
    <w:p w:rsidR="00C1009A" w:rsidRPr="00740A7D" w:rsidRDefault="00C1009A" w:rsidP="00C1009A">
      <w:pPr>
        <w:rPr>
          <w:sz w:val="24"/>
          <w:szCs w:val="24"/>
        </w:rPr>
      </w:pPr>
      <w:r w:rsidRPr="00740A7D">
        <w:rPr>
          <w:sz w:val="24"/>
          <w:szCs w:val="24"/>
        </w:rPr>
        <w:t>Załączniki:</w:t>
      </w:r>
    </w:p>
    <w:p w:rsidR="004A7BD6" w:rsidRPr="002A3771" w:rsidRDefault="00C1009A" w:rsidP="002A3771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740A7D">
        <w:rPr>
          <w:sz w:val="24"/>
          <w:szCs w:val="24"/>
        </w:rPr>
        <w:t xml:space="preserve">Lista obecności </w:t>
      </w:r>
    </w:p>
    <w:p w:rsidR="004A7BD6" w:rsidRPr="00740A7D" w:rsidRDefault="004A7BD6" w:rsidP="00C1009A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Wniosek Komisji Rewizyjnej</w:t>
      </w:r>
    </w:p>
    <w:p w:rsidR="00C1009A" w:rsidRPr="00740A7D" w:rsidRDefault="00C1009A" w:rsidP="00C1009A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740A7D">
        <w:rPr>
          <w:sz w:val="24"/>
          <w:szCs w:val="24"/>
        </w:rPr>
        <w:t>Uchwała Nr 19/XV/2020</w:t>
      </w:r>
    </w:p>
    <w:p w:rsidR="00C1009A" w:rsidRPr="00740A7D" w:rsidRDefault="00C1009A" w:rsidP="00C1009A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740A7D">
        <w:rPr>
          <w:sz w:val="24"/>
          <w:szCs w:val="24"/>
        </w:rPr>
        <w:t>Uchwała Nr 20/XV/2020</w:t>
      </w:r>
    </w:p>
    <w:p w:rsidR="00C1009A" w:rsidRPr="00740A7D" w:rsidRDefault="00C1009A" w:rsidP="00C1009A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740A7D">
        <w:rPr>
          <w:sz w:val="24"/>
          <w:szCs w:val="24"/>
        </w:rPr>
        <w:t>Uchwała Nr 21</w:t>
      </w:r>
      <w:r w:rsidR="00740A7D" w:rsidRPr="00740A7D">
        <w:rPr>
          <w:sz w:val="24"/>
          <w:szCs w:val="24"/>
        </w:rPr>
        <w:t>/XV/2020</w:t>
      </w:r>
    </w:p>
    <w:p w:rsidR="00740A7D" w:rsidRPr="00740A7D" w:rsidRDefault="00740A7D" w:rsidP="00740A7D">
      <w:pPr>
        <w:ind w:left="360"/>
        <w:rPr>
          <w:sz w:val="24"/>
          <w:szCs w:val="24"/>
        </w:rPr>
      </w:pPr>
      <w:r w:rsidRPr="00740A7D">
        <w:rPr>
          <w:sz w:val="24"/>
          <w:szCs w:val="24"/>
        </w:rPr>
        <w:t xml:space="preserve">   </w:t>
      </w:r>
    </w:p>
    <w:p w:rsidR="00740A7D" w:rsidRPr="00740A7D" w:rsidRDefault="00740A7D" w:rsidP="00740A7D">
      <w:pPr>
        <w:ind w:left="360"/>
        <w:rPr>
          <w:sz w:val="24"/>
          <w:szCs w:val="24"/>
        </w:rPr>
      </w:pPr>
      <w:r w:rsidRPr="00740A7D">
        <w:rPr>
          <w:sz w:val="24"/>
          <w:szCs w:val="24"/>
        </w:rPr>
        <w:t xml:space="preserve">                                                                   Protokół zatwierdzony w dniu………………………..</w:t>
      </w:r>
    </w:p>
    <w:sectPr w:rsidR="00740A7D" w:rsidRPr="00740A7D" w:rsidSect="009259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4FEE" w:rsidRDefault="003E4FEE" w:rsidP="004034A6">
      <w:pPr>
        <w:spacing w:after="0" w:line="240" w:lineRule="auto"/>
      </w:pPr>
      <w:r>
        <w:separator/>
      </w:r>
    </w:p>
  </w:endnote>
  <w:endnote w:type="continuationSeparator" w:id="1">
    <w:p w:rsidR="003E4FEE" w:rsidRDefault="003E4FEE" w:rsidP="00403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4FEE" w:rsidRDefault="003E4FEE" w:rsidP="004034A6">
      <w:pPr>
        <w:spacing w:after="0" w:line="240" w:lineRule="auto"/>
      </w:pPr>
      <w:r>
        <w:separator/>
      </w:r>
    </w:p>
  </w:footnote>
  <w:footnote w:type="continuationSeparator" w:id="1">
    <w:p w:rsidR="003E4FEE" w:rsidRDefault="003E4FEE" w:rsidP="004034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33FC4"/>
    <w:multiLevelType w:val="hybridMultilevel"/>
    <w:tmpl w:val="698219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AD6523"/>
    <w:multiLevelType w:val="hybridMultilevel"/>
    <w:tmpl w:val="3982C066"/>
    <w:lvl w:ilvl="0" w:tplc="817E414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0A563D"/>
    <w:multiLevelType w:val="hybridMultilevel"/>
    <w:tmpl w:val="017AFF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156389"/>
    <w:multiLevelType w:val="hybridMultilevel"/>
    <w:tmpl w:val="7A28E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5EBF"/>
    <w:rsid w:val="00123BDC"/>
    <w:rsid w:val="002A3771"/>
    <w:rsid w:val="002F61ED"/>
    <w:rsid w:val="003E4FEE"/>
    <w:rsid w:val="004034A6"/>
    <w:rsid w:val="00425EBF"/>
    <w:rsid w:val="00475664"/>
    <w:rsid w:val="004A7BD6"/>
    <w:rsid w:val="00524D45"/>
    <w:rsid w:val="00576159"/>
    <w:rsid w:val="00590B18"/>
    <w:rsid w:val="006128C9"/>
    <w:rsid w:val="00615536"/>
    <w:rsid w:val="00671739"/>
    <w:rsid w:val="006847B9"/>
    <w:rsid w:val="00692FF7"/>
    <w:rsid w:val="006955D3"/>
    <w:rsid w:val="006E14CA"/>
    <w:rsid w:val="00700C85"/>
    <w:rsid w:val="00740A7D"/>
    <w:rsid w:val="00785764"/>
    <w:rsid w:val="007A345C"/>
    <w:rsid w:val="007C0E11"/>
    <w:rsid w:val="0092593F"/>
    <w:rsid w:val="009A3AB4"/>
    <w:rsid w:val="009F5853"/>
    <w:rsid w:val="00A617E2"/>
    <w:rsid w:val="00A728A6"/>
    <w:rsid w:val="00BB1D05"/>
    <w:rsid w:val="00C1009A"/>
    <w:rsid w:val="00C37C24"/>
    <w:rsid w:val="00C905B4"/>
    <w:rsid w:val="00E2317D"/>
    <w:rsid w:val="00E6759A"/>
    <w:rsid w:val="00ED19FC"/>
    <w:rsid w:val="00F82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5E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5EB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034A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034A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034A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515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icom</cp:lastModifiedBy>
  <cp:revision>5</cp:revision>
  <dcterms:created xsi:type="dcterms:W3CDTF">2020-05-04T07:20:00Z</dcterms:created>
  <dcterms:modified xsi:type="dcterms:W3CDTF">2020-05-04T08:50:00Z</dcterms:modified>
</cp:coreProperties>
</file>