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E0" w:rsidRDefault="00695BE0" w:rsidP="00695BE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PROTOKÓŁ</w:t>
      </w:r>
    </w:p>
    <w:p w:rsidR="00695BE0" w:rsidRDefault="00695BE0" w:rsidP="00695BE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695BE0" w:rsidRDefault="00695BE0" w:rsidP="00695BE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posiedzenia nr XXV</w:t>
      </w:r>
      <w:r w:rsidR="00D97FFA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Ra</w:t>
      </w:r>
      <w:r w:rsidR="001F18E6">
        <w:rPr>
          <w:rFonts w:ascii="Times New Roman" w:eastAsia="Calibri" w:hAnsi="Times New Roman" w:cs="Times New Roman"/>
          <w:b/>
          <w:sz w:val="24"/>
          <w:szCs w:val="24"/>
        </w:rPr>
        <w:t>dy Dzielnicy Ponikwoda z dnia 22.02.2022</w:t>
      </w:r>
      <w:r>
        <w:rPr>
          <w:rFonts w:ascii="Times New Roman" w:eastAsia="Calibri" w:hAnsi="Times New Roman" w:cs="Times New Roman"/>
          <w:b/>
          <w:sz w:val="24"/>
          <w:szCs w:val="24"/>
        </w:rPr>
        <w:t>r.</w:t>
      </w:r>
    </w:p>
    <w:p w:rsidR="00695BE0" w:rsidRDefault="00695BE0" w:rsidP="00D97FFA">
      <w:pPr>
        <w:spacing w:after="200" w:line="276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p w:rsidR="00695BE0" w:rsidRDefault="00695BE0" w:rsidP="00695BE0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Miejsce posiedzenia: Szkoła Podstawowa nr 4 w Lublinie, ul. Hiacyntowa 69 </w:t>
      </w:r>
    </w:p>
    <w:p w:rsidR="00695BE0" w:rsidRDefault="00695BE0" w:rsidP="00695BE0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Godzina rozpoczęcia posiedzenia: 18:00</w:t>
      </w:r>
    </w:p>
    <w:p w:rsidR="00695BE0" w:rsidRDefault="00695BE0" w:rsidP="00695BE0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Przewodniczący obrad: Piotr Rubaszko</w:t>
      </w:r>
    </w:p>
    <w:p w:rsidR="00695BE0" w:rsidRDefault="00695BE0" w:rsidP="00695BE0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Protokolant obrad: </w:t>
      </w:r>
      <w:r w:rsidR="001F18E6">
        <w:rPr>
          <w:rFonts w:ascii="Times New Roman" w:eastAsia="Calibri" w:hAnsi="Times New Roman" w:cs="Times New Roman"/>
          <w:b/>
          <w:sz w:val="20"/>
          <w:szCs w:val="20"/>
        </w:rPr>
        <w:t>Ewa Staniak</w:t>
      </w:r>
    </w:p>
    <w:p w:rsidR="00695BE0" w:rsidRPr="00D97FFA" w:rsidRDefault="00EA13E9" w:rsidP="00695BE0">
      <w:pPr>
        <w:spacing w:after="100" w:afterAutospacing="1" w:line="360" w:lineRule="auto"/>
        <w:contextualSpacing/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D97FFA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</w:rPr>
        <w:t>Planowany porządek posiedzenia:</w:t>
      </w:r>
    </w:p>
    <w:p w:rsidR="00EA13E9" w:rsidRPr="00D97FFA" w:rsidRDefault="00EA13E9" w:rsidP="00EA13E9">
      <w:pPr>
        <w:pStyle w:val="Akapitzlist"/>
        <w:numPr>
          <w:ilvl w:val="0"/>
          <w:numId w:val="8"/>
        </w:numPr>
        <w:spacing w:after="100" w:afterAutospacing="1" w:line="36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97FF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Otwarcie posiedzenia, stwierdzenie prawomocności posiedzenia.</w:t>
      </w:r>
    </w:p>
    <w:p w:rsidR="00EA13E9" w:rsidRPr="00D97FFA" w:rsidRDefault="00EA13E9" w:rsidP="00EA13E9">
      <w:pPr>
        <w:pStyle w:val="Akapitzlist"/>
        <w:numPr>
          <w:ilvl w:val="0"/>
          <w:numId w:val="8"/>
        </w:numPr>
        <w:spacing w:after="100" w:afterAutospacing="1" w:line="36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97FF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Przyjęcie porządku obrad.</w:t>
      </w:r>
    </w:p>
    <w:p w:rsidR="00EA13E9" w:rsidRPr="00D97FFA" w:rsidRDefault="00EA13E9" w:rsidP="00EA13E9">
      <w:pPr>
        <w:pStyle w:val="Akapitzlist"/>
        <w:numPr>
          <w:ilvl w:val="0"/>
          <w:numId w:val="8"/>
        </w:numPr>
        <w:spacing w:after="100" w:afterAutospacing="1" w:line="36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97FF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Wysłuchanie spraw mieszkańców.</w:t>
      </w:r>
    </w:p>
    <w:p w:rsidR="00EA13E9" w:rsidRPr="00D97FFA" w:rsidRDefault="00EA13E9" w:rsidP="00EA13E9">
      <w:pPr>
        <w:pStyle w:val="Akapitzlist"/>
        <w:numPr>
          <w:ilvl w:val="0"/>
          <w:numId w:val="8"/>
        </w:numPr>
        <w:spacing w:after="100" w:afterAutospacing="1" w:line="36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97FF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Głosowanie w sprawie przyjęcia protokołu z XXV posiedzenia Rady Dzielnicy Ponikwoda z dnia 16.12.2021r.</w:t>
      </w:r>
    </w:p>
    <w:p w:rsidR="00EA13E9" w:rsidRPr="00D97FFA" w:rsidRDefault="00EA13E9" w:rsidP="00EA13E9">
      <w:pPr>
        <w:pStyle w:val="Akapitzlist"/>
        <w:numPr>
          <w:ilvl w:val="0"/>
          <w:numId w:val="8"/>
        </w:numPr>
        <w:spacing w:after="100" w:afterAutospacing="1" w:line="36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97FF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Plan zabudowy wielomieszkaniowej na działkach przy ul. Narcyzowej – głosowanie w sprawie przyjęcia opinii.</w:t>
      </w:r>
    </w:p>
    <w:p w:rsidR="00EA13E9" w:rsidRPr="00D97FFA" w:rsidRDefault="00EA13E9" w:rsidP="00EA13E9">
      <w:pPr>
        <w:pStyle w:val="Akapitzlist"/>
        <w:numPr>
          <w:ilvl w:val="0"/>
          <w:numId w:val="8"/>
        </w:numPr>
        <w:spacing w:after="100" w:afterAutospacing="1" w:line="36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97FF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Plan zabudowy wielomieszkaniowej na działkach przy ul. Goździkowej – głosowanie w sprawie przyjęcia opinii.</w:t>
      </w:r>
    </w:p>
    <w:p w:rsidR="00EA13E9" w:rsidRPr="00D97FFA" w:rsidRDefault="00EA13E9" w:rsidP="00EA13E9">
      <w:pPr>
        <w:pStyle w:val="Akapitzlist"/>
        <w:numPr>
          <w:ilvl w:val="0"/>
          <w:numId w:val="8"/>
        </w:numPr>
        <w:spacing w:after="100" w:afterAutospacing="1" w:line="36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97FF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Budowa Zespołu Szkolno-Przedszkolnego przy ul. Majerankowej i ul. Narcyzowej w dzielnicy Ponikowda składającego się ze żłobka, przedszkola, szkoły podstawowej i dzielnicowego ośrodka kultury – głosowanie w sprawie przyjęcia apelu.</w:t>
      </w:r>
    </w:p>
    <w:p w:rsidR="00EA13E9" w:rsidRPr="00D97FFA" w:rsidRDefault="00EA13E9" w:rsidP="00EA13E9">
      <w:pPr>
        <w:pStyle w:val="Akapitzlist"/>
        <w:numPr>
          <w:ilvl w:val="0"/>
          <w:numId w:val="8"/>
        </w:numPr>
        <w:spacing w:after="100" w:afterAutospacing="1" w:line="36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97FF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Propozycje zadań do realizacji w ramach rezerwy celowej na 2022 rok. Kwota do rozdysponowania 170 000 zł.</w:t>
      </w:r>
    </w:p>
    <w:p w:rsidR="00EA13E9" w:rsidRPr="00D97FFA" w:rsidRDefault="00EA13E9" w:rsidP="00EA13E9">
      <w:pPr>
        <w:pStyle w:val="Akapitzlist"/>
        <w:numPr>
          <w:ilvl w:val="0"/>
          <w:numId w:val="8"/>
        </w:numPr>
        <w:spacing w:after="100" w:afterAutospacing="1" w:line="36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97FF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Informacja o sprawach bieżących</w:t>
      </w:r>
      <w:r w:rsidRPr="00D97FFA">
        <w:rPr>
          <w:rFonts w:ascii="Times New Roman" w:hAnsi="Times New Roman" w:cs="Times New Roman"/>
          <w:sz w:val="20"/>
          <w:szCs w:val="20"/>
        </w:rPr>
        <w:t xml:space="preserve"> - </w:t>
      </w:r>
      <w:r w:rsidRPr="00D97FF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Przewodniczącej Zarządu RDP.</w:t>
      </w:r>
    </w:p>
    <w:p w:rsidR="00EA13E9" w:rsidRPr="00D97FFA" w:rsidRDefault="00EA13E9" w:rsidP="00EA13E9">
      <w:pPr>
        <w:pStyle w:val="Akapitzlist"/>
        <w:numPr>
          <w:ilvl w:val="0"/>
          <w:numId w:val="8"/>
        </w:numPr>
        <w:spacing w:after="100" w:afterAutospacing="1" w:line="36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97FF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Wolne wnioski.</w:t>
      </w:r>
    </w:p>
    <w:p w:rsidR="00695BE0" w:rsidRPr="00D97FFA" w:rsidRDefault="00EA13E9" w:rsidP="00695BE0">
      <w:pPr>
        <w:pStyle w:val="Akapitzlist"/>
        <w:numPr>
          <w:ilvl w:val="0"/>
          <w:numId w:val="8"/>
        </w:numPr>
        <w:spacing w:after="100" w:afterAutospacing="1" w:line="36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97FF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Zakończenie posiedzenia.</w:t>
      </w:r>
    </w:p>
    <w:p w:rsidR="00D97FFA" w:rsidRPr="00D97FFA" w:rsidRDefault="00D97FFA" w:rsidP="00D97FFA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695BE0" w:rsidRPr="00D97FFA" w:rsidRDefault="00695BE0" w:rsidP="00D97FF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7FFA">
        <w:rPr>
          <w:rFonts w:ascii="Times New Roman" w:eastAsia="Calibri" w:hAnsi="Times New Roman" w:cs="Times New Roman"/>
          <w:sz w:val="20"/>
          <w:szCs w:val="20"/>
        </w:rPr>
        <w:t xml:space="preserve">Przewodniczący otworzył posiedzenie Rady Dzielnicy o godzinie 18:00. Stwierdził, na podstawie listy obecności, że w posiedzeniu uczestniczy </w:t>
      </w:r>
      <w:r w:rsidR="001F18E6" w:rsidRPr="00D97FFA">
        <w:rPr>
          <w:rFonts w:ascii="Times New Roman" w:eastAsia="Calibri" w:hAnsi="Times New Roman" w:cs="Times New Roman"/>
          <w:sz w:val="20"/>
          <w:szCs w:val="20"/>
        </w:rPr>
        <w:t>siedmiu</w:t>
      </w:r>
      <w:r w:rsidRPr="00D97FFA">
        <w:rPr>
          <w:rFonts w:ascii="Times New Roman" w:eastAsia="Calibri" w:hAnsi="Times New Roman" w:cs="Times New Roman"/>
          <w:sz w:val="20"/>
          <w:szCs w:val="20"/>
        </w:rPr>
        <w:t xml:space="preserve"> członków Rady Dzielnicy, co </w:t>
      </w:r>
      <w:r w:rsidR="001F18E6" w:rsidRPr="00D97FFA">
        <w:rPr>
          <w:rFonts w:ascii="Times New Roman" w:eastAsia="Calibri" w:hAnsi="Times New Roman" w:cs="Times New Roman"/>
          <w:sz w:val="20"/>
          <w:szCs w:val="20"/>
        </w:rPr>
        <w:t>oznacza brak</w:t>
      </w:r>
      <w:r w:rsidRPr="00D97FFA">
        <w:rPr>
          <w:rFonts w:ascii="Times New Roman" w:eastAsia="Calibri" w:hAnsi="Times New Roman" w:cs="Times New Roman"/>
          <w:sz w:val="20"/>
          <w:szCs w:val="20"/>
        </w:rPr>
        <w:t xml:space="preserve"> quorum.</w:t>
      </w:r>
    </w:p>
    <w:p w:rsidR="00695BE0" w:rsidRPr="00D97FFA" w:rsidRDefault="00695BE0" w:rsidP="00695BE0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7FFA">
        <w:rPr>
          <w:rFonts w:ascii="Times New Roman" w:eastAsia="Calibri" w:hAnsi="Times New Roman" w:cs="Times New Roman"/>
          <w:sz w:val="20"/>
          <w:szCs w:val="20"/>
        </w:rPr>
        <w:t>Lista obecności stanowi załącznik do niniejszego protokołu.</w:t>
      </w:r>
    </w:p>
    <w:p w:rsidR="00D97FFA" w:rsidRDefault="00D97FFA" w:rsidP="00D97FFA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F18E6" w:rsidRPr="00D97FFA" w:rsidRDefault="00695BE0" w:rsidP="00695BE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7FFA">
        <w:rPr>
          <w:rFonts w:ascii="Times New Roman" w:eastAsia="Calibri" w:hAnsi="Times New Roman" w:cs="Times New Roman"/>
          <w:sz w:val="20"/>
          <w:szCs w:val="20"/>
        </w:rPr>
        <w:t xml:space="preserve">Przewodniczący </w:t>
      </w:r>
      <w:r w:rsidR="001F18E6" w:rsidRPr="00D97FFA">
        <w:rPr>
          <w:rFonts w:ascii="Times New Roman" w:eastAsia="Calibri" w:hAnsi="Times New Roman" w:cs="Times New Roman"/>
          <w:sz w:val="20"/>
          <w:szCs w:val="20"/>
        </w:rPr>
        <w:t>o godz. 18.15 zamknął XXVI posiedzenie Rady Dzielnicy Ponikowoda w</w:t>
      </w:r>
      <w:r w:rsidR="00EA13E9" w:rsidRPr="00D97FFA">
        <w:rPr>
          <w:rFonts w:ascii="Times New Roman" w:eastAsia="Calibri" w:hAnsi="Times New Roman" w:cs="Times New Roman"/>
          <w:sz w:val="20"/>
          <w:szCs w:val="20"/>
        </w:rPr>
        <w:t xml:space="preserve"> związku z brakiem</w:t>
      </w:r>
      <w:r w:rsidR="001F18E6" w:rsidRPr="00D97FFA">
        <w:rPr>
          <w:rFonts w:ascii="Times New Roman" w:eastAsia="Calibri" w:hAnsi="Times New Roman" w:cs="Times New Roman"/>
          <w:sz w:val="20"/>
          <w:szCs w:val="20"/>
        </w:rPr>
        <w:t xml:space="preserve"> quorum rada nie zrealizowała zaplanowanego porządku posiedzenia.</w:t>
      </w:r>
    </w:p>
    <w:p w:rsidR="00695BE0" w:rsidRPr="00E06413" w:rsidRDefault="00695BE0" w:rsidP="00D97FFA">
      <w:pPr>
        <w:contextualSpacing/>
        <w:jc w:val="both"/>
        <w:rPr>
          <w:rFonts w:ascii="Times New Roman" w:hAnsi="Times New Roman" w:cs="Times New Roman"/>
        </w:rPr>
      </w:pPr>
    </w:p>
    <w:sectPr w:rsidR="00695BE0" w:rsidRPr="00E06413" w:rsidSect="0099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335" w:rsidRDefault="00353335" w:rsidP="00780A83">
      <w:pPr>
        <w:spacing w:after="0" w:line="240" w:lineRule="auto"/>
      </w:pPr>
      <w:r>
        <w:separator/>
      </w:r>
    </w:p>
  </w:endnote>
  <w:endnote w:type="continuationSeparator" w:id="0">
    <w:p w:rsidR="00353335" w:rsidRDefault="00353335" w:rsidP="0078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335" w:rsidRDefault="00353335" w:rsidP="00780A83">
      <w:pPr>
        <w:spacing w:after="0" w:line="240" w:lineRule="auto"/>
      </w:pPr>
      <w:r>
        <w:separator/>
      </w:r>
    </w:p>
  </w:footnote>
  <w:footnote w:type="continuationSeparator" w:id="0">
    <w:p w:rsidR="00353335" w:rsidRDefault="00353335" w:rsidP="0078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EC1"/>
    <w:multiLevelType w:val="multilevel"/>
    <w:tmpl w:val="104A2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9CF778F"/>
    <w:multiLevelType w:val="hybridMultilevel"/>
    <w:tmpl w:val="CBDC6ACC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154F4"/>
    <w:multiLevelType w:val="hybridMultilevel"/>
    <w:tmpl w:val="08CCC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E2B77"/>
    <w:multiLevelType w:val="hybridMultilevel"/>
    <w:tmpl w:val="CBDC6ACC"/>
    <w:lvl w:ilvl="0" w:tplc="3936186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E077CA"/>
    <w:multiLevelType w:val="hybridMultilevel"/>
    <w:tmpl w:val="CBDC6ACC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726DFB"/>
    <w:multiLevelType w:val="hybridMultilevel"/>
    <w:tmpl w:val="CBDC6ACC"/>
    <w:lvl w:ilvl="0" w:tplc="3936186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1C2366"/>
    <w:multiLevelType w:val="hybridMultilevel"/>
    <w:tmpl w:val="CBDC6ACC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BE0"/>
    <w:rsid w:val="000136F5"/>
    <w:rsid w:val="00081AB7"/>
    <w:rsid w:val="000E2896"/>
    <w:rsid w:val="00171355"/>
    <w:rsid w:val="0017774E"/>
    <w:rsid w:val="001C69D7"/>
    <w:rsid w:val="001F18E6"/>
    <w:rsid w:val="00200674"/>
    <w:rsid w:val="00236E8F"/>
    <w:rsid w:val="00254FFF"/>
    <w:rsid w:val="0025705B"/>
    <w:rsid w:val="00257568"/>
    <w:rsid w:val="0026071C"/>
    <w:rsid w:val="002A2ADA"/>
    <w:rsid w:val="00316ACD"/>
    <w:rsid w:val="00331798"/>
    <w:rsid w:val="00353335"/>
    <w:rsid w:val="003855A7"/>
    <w:rsid w:val="003B4E03"/>
    <w:rsid w:val="003D6A43"/>
    <w:rsid w:val="003F482E"/>
    <w:rsid w:val="00487A66"/>
    <w:rsid w:val="004A0CF5"/>
    <w:rsid w:val="004A5677"/>
    <w:rsid w:val="004B3141"/>
    <w:rsid w:val="005D6DEA"/>
    <w:rsid w:val="005D7598"/>
    <w:rsid w:val="00624124"/>
    <w:rsid w:val="00692C33"/>
    <w:rsid w:val="00694DB5"/>
    <w:rsid w:val="00695BE0"/>
    <w:rsid w:val="006D280F"/>
    <w:rsid w:val="007452A3"/>
    <w:rsid w:val="00780A83"/>
    <w:rsid w:val="007A5588"/>
    <w:rsid w:val="007F5F5F"/>
    <w:rsid w:val="008A437C"/>
    <w:rsid w:val="008A7169"/>
    <w:rsid w:val="008D1D11"/>
    <w:rsid w:val="00906BE6"/>
    <w:rsid w:val="009165CA"/>
    <w:rsid w:val="00991614"/>
    <w:rsid w:val="00992F17"/>
    <w:rsid w:val="009B552D"/>
    <w:rsid w:val="009E67E2"/>
    <w:rsid w:val="009F14D5"/>
    <w:rsid w:val="00A5571E"/>
    <w:rsid w:val="00AE6F97"/>
    <w:rsid w:val="00B14754"/>
    <w:rsid w:val="00B579B7"/>
    <w:rsid w:val="00B65ED7"/>
    <w:rsid w:val="00B724F7"/>
    <w:rsid w:val="00CA6579"/>
    <w:rsid w:val="00CE4F73"/>
    <w:rsid w:val="00D31163"/>
    <w:rsid w:val="00D35260"/>
    <w:rsid w:val="00D64D96"/>
    <w:rsid w:val="00D72778"/>
    <w:rsid w:val="00D97FFA"/>
    <w:rsid w:val="00DF23D7"/>
    <w:rsid w:val="00EA13E9"/>
    <w:rsid w:val="00F35690"/>
    <w:rsid w:val="00F5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B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B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A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A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0A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sebastian_szczesny2020@op.pl</dc:creator>
  <cp:lastModifiedBy>Dawid</cp:lastModifiedBy>
  <cp:revision>3</cp:revision>
  <dcterms:created xsi:type="dcterms:W3CDTF">2022-04-06T18:00:00Z</dcterms:created>
  <dcterms:modified xsi:type="dcterms:W3CDTF">2023-03-13T11:18:00Z</dcterms:modified>
</cp:coreProperties>
</file>