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Protokół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 posiedzenia nr I</w:t>
      </w:r>
      <w:r>
        <w:rPr>
          <w:rFonts w:cs="Calibri" w:cstheme="minorHAnsi"/>
          <w:b/>
          <w:sz w:val="28"/>
          <w:szCs w:val="28"/>
        </w:rPr>
        <w:t>X</w:t>
      </w:r>
      <w:r>
        <w:rPr>
          <w:rFonts w:cs="Calibri" w:cstheme="minorHAnsi"/>
          <w:b/>
          <w:sz w:val="28"/>
          <w:szCs w:val="28"/>
        </w:rPr>
        <w:t xml:space="preserve"> Rady Dzielnicy Konstantynów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 dniu 0</w:t>
      </w:r>
      <w:r>
        <w:rPr>
          <w:rFonts w:cs="Calibri" w:cstheme="minorHAnsi"/>
          <w:b/>
          <w:sz w:val="28"/>
          <w:szCs w:val="28"/>
        </w:rPr>
        <w:t>7</w:t>
      </w:r>
      <w:r>
        <w:rPr>
          <w:rFonts w:cs="Calibri" w:cstheme="minorHAnsi"/>
          <w:b/>
          <w:sz w:val="28"/>
          <w:szCs w:val="28"/>
        </w:rPr>
        <w:t>.1</w:t>
      </w:r>
      <w:r>
        <w:rPr>
          <w:rFonts w:cs="Calibri" w:cstheme="minorHAnsi"/>
          <w:b/>
          <w:sz w:val="28"/>
          <w:szCs w:val="28"/>
        </w:rPr>
        <w:t>1</w:t>
      </w:r>
      <w:r>
        <w:rPr>
          <w:rFonts w:cs="Calibri" w:cstheme="minorHAnsi"/>
          <w:b/>
          <w:sz w:val="28"/>
          <w:szCs w:val="28"/>
        </w:rPr>
        <w:t>.2023</w:t>
      </w:r>
    </w:p>
    <w:p>
      <w:pPr>
        <w:pStyle w:val="Normal"/>
        <w:spacing w:before="0" w:after="29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Miejsce posiedzenia: Siedziba Dzielnicy Konstantynów, al. Kraśnicka 76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Godzina rozpoczęcia posiedzenia: 1</w:t>
      </w:r>
      <w:r>
        <w:rPr>
          <w:rFonts w:cs="Calibri" w:cstheme="minorHAnsi"/>
          <w:sz w:val="28"/>
          <w:szCs w:val="28"/>
        </w:rPr>
        <w:t>9</w:t>
      </w:r>
      <w:r>
        <w:rPr>
          <w:rFonts w:cs="Calibri" w:cstheme="minorHAnsi"/>
          <w:sz w:val="28"/>
          <w:szCs w:val="28"/>
        </w:rPr>
        <w:t>.</w:t>
      </w:r>
      <w:r>
        <w:rPr>
          <w:rFonts w:cs="Calibri" w:cstheme="minorHAnsi"/>
          <w:sz w:val="28"/>
          <w:szCs w:val="28"/>
        </w:rPr>
        <w:t>0</w:t>
      </w:r>
      <w:r>
        <w:rPr>
          <w:rFonts w:cs="Calibri" w:cstheme="minorHAnsi"/>
          <w:sz w:val="28"/>
          <w:szCs w:val="28"/>
        </w:rPr>
        <w:t>0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obrad: Adam Kruk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Protokolant obrad: Robert Krawczyński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Porządek obrad: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Otwarcie posiedzenia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Odczytanie i przyjęcie protokołu z VII</w:t>
      </w:r>
      <w:r>
        <w:rPr>
          <w:rFonts w:eastAsia="Times New Roman" w:cs="Calibri" w:cstheme="minorHAnsi"/>
          <w:sz w:val="28"/>
          <w:szCs w:val="28"/>
          <w:lang w:eastAsia="pl-PL"/>
        </w:rPr>
        <w:t>I</w:t>
      </w:r>
      <w:r>
        <w:rPr>
          <w:rFonts w:eastAsia="Times New Roman" w:cs="Calibri" w:cstheme="minorHAnsi"/>
          <w:sz w:val="28"/>
          <w:szCs w:val="28"/>
          <w:lang w:eastAsia="pl-PL"/>
        </w:rPr>
        <w:t xml:space="preserve"> posiedzenia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Udzielenie głosu przybyłym na posiedzenie gościom.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Wolne wnioski.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Ustalenie terminu następnego posiedzenia.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Zakończenie posiedzenia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Przebieg posiedzenia :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1)  Otwarcie posiedzenia.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 dniu 0</w:t>
      </w:r>
      <w:r>
        <w:rPr>
          <w:rFonts w:cs="Calibri" w:cstheme="minorHAnsi"/>
          <w:sz w:val="28"/>
          <w:szCs w:val="28"/>
        </w:rPr>
        <w:t>7</w:t>
      </w:r>
      <w:r>
        <w:rPr>
          <w:rFonts w:cs="Calibri" w:cstheme="minorHAnsi"/>
          <w:sz w:val="28"/>
          <w:szCs w:val="28"/>
        </w:rPr>
        <w:t>.1</w:t>
      </w:r>
      <w:r>
        <w:rPr>
          <w:rFonts w:cs="Calibri" w:cstheme="minorHAnsi"/>
          <w:sz w:val="28"/>
          <w:szCs w:val="28"/>
        </w:rPr>
        <w:t>1</w:t>
      </w:r>
      <w:r>
        <w:rPr>
          <w:rFonts w:cs="Calibri" w:cstheme="minorHAnsi"/>
          <w:sz w:val="28"/>
          <w:szCs w:val="28"/>
        </w:rPr>
        <w:t>.2023 o godz. 1</w:t>
      </w:r>
      <w:r>
        <w:rPr>
          <w:rFonts w:cs="Calibri" w:cstheme="minorHAnsi"/>
          <w:sz w:val="28"/>
          <w:szCs w:val="28"/>
        </w:rPr>
        <w:t>9</w:t>
      </w:r>
      <w:r>
        <w:rPr>
          <w:rFonts w:cs="Calibri" w:cstheme="minorHAnsi"/>
          <w:sz w:val="28"/>
          <w:szCs w:val="28"/>
        </w:rPr>
        <w:t>:</w:t>
      </w:r>
      <w:r>
        <w:rPr>
          <w:rFonts w:cs="Calibri" w:cstheme="minorHAnsi"/>
          <w:sz w:val="28"/>
          <w:szCs w:val="28"/>
        </w:rPr>
        <w:t>0</w:t>
      </w:r>
      <w:r>
        <w:rPr>
          <w:rFonts w:cs="Calibri" w:cstheme="minorHAnsi"/>
          <w:sz w:val="28"/>
          <w:szCs w:val="28"/>
        </w:rPr>
        <w:t xml:space="preserve">0 Adam Kruk – Przewodniczący Rady Dzielnicy Konstantynów otworzył posiedzenie Rady Dzielnicy Konstantynów wypowiadając formułę </w:t>
      </w:r>
      <w:r>
        <w:rPr>
          <w:rFonts w:cs="Calibri" w:cstheme="minorHAnsi"/>
          <w:i/>
          <w:iCs/>
          <w:sz w:val="28"/>
          <w:szCs w:val="28"/>
        </w:rPr>
        <w:t>„Otwieram obrady Rady Dzielnicy Konstantynów”</w:t>
      </w:r>
      <w:r>
        <w:rPr>
          <w:rFonts w:cs="Calibri" w:cstheme="minorHAnsi"/>
          <w:sz w:val="28"/>
          <w:szCs w:val="28"/>
        </w:rPr>
        <w:t xml:space="preserve">. 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2)  Przyjęcie porządku posiedzenia i stwierdzenie kworum do podejmowania prawomocnych uchwał Rady Dzielnicy.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stwierdził na podstawie listy obecności, że w posiedzeniu uczestniczy 1</w:t>
      </w:r>
      <w:r>
        <w:rPr>
          <w:rFonts w:cs="Calibri" w:cstheme="minorHAnsi"/>
          <w:color w:val="000000"/>
          <w:sz w:val="28"/>
          <w:szCs w:val="28"/>
        </w:rPr>
        <w:t>3</w:t>
      </w:r>
      <w:r>
        <w:rPr>
          <w:rFonts w:cs="Calibri" w:cstheme="minorHAnsi"/>
          <w:color w:val="000000"/>
          <w:sz w:val="28"/>
          <w:szCs w:val="28"/>
        </w:rPr>
        <w:t xml:space="preserve"> członków Rady Dzielnicy, co stanowi wymagane kworum.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  <w:u w:val="single"/>
        </w:rPr>
        <w:t>Lista obecności stanowi załącznik do niniejszego protokołu.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odczytał przekazany porządek posiedzenia i zadał pytanie: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propozycje zmian porządku obrad?</w:t>
      </w:r>
      <w:r>
        <w:rPr>
          <w:rFonts w:cs="Calibri" w:cstheme="minorHAnsi"/>
          <w:color w:val="000000"/>
          <w:sz w:val="28"/>
          <w:szCs w:val="28"/>
        </w:rPr>
        <w:t xml:space="preserve">” </w:t>
      </w:r>
      <w:r>
        <w:rPr>
          <w:rFonts w:cs="Calibri" w:cstheme="minorHAnsi"/>
          <w:color w:val="000000"/>
          <w:sz w:val="28"/>
          <w:szCs w:val="28"/>
        </w:rPr>
        <w:t xml:space="preserve">Propozycji nie było. 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Ad. </w:t>
      </w:r>
      <w:r>
        <w:rPr>
          <w:rFonts w:cs="Calibri" w:cstheme="minorHAnsi"/>
          <w:b/>
          <w:bCs/>
          <w:color w:val="000000"/>
          <w:sz w:val="28"/>
          <w:szCs w:val="28"/>
        </w:rPr>
        <w:t>3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)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Odczytanie i przyjęcie protokołu z VI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I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I Posiedzenia Rady Dzielnicy z dnia 0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5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.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10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Sekretarz Robert Krawczyński odczytał protokół z VI</w:t>
      </w:r>
      <w:r>
        <w:rPr>
          <w:rFonts w:cs="Calibri" w:cstheme="minorHAnsi"/>
          <w:color w:val="000000"/>
          <w:sz w:val="28"/>
          <w:szCs w:val="28"/>
        </w:rPr>
        <w:t>I</w:t>
      </w:r>
      <w:r>
        <w:rPr>
          <w:rFonts w:cs="Calibri" w:cstheme="minorHAnsi"/>
          <w:color w:val="000000"/>
          <w:sz w:val="28"/>
          <w:szCs w:val="28"/>
        </w:rPr>
        <w:t>I Posiedzenia Rady Dzielnicy. Przewodniczący zadał pytanie 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uwagi do protokołu?</w:t>
      </w:r>
      <w:r>
        <w:rPr>
          <w:rFonts w:cs="Calibri" w:cstheme="minorHAnsi"/>
          <w:color w:val="000000"/>
          <w:sz w:val="28"/>
          <w:szCs w:val="28"/>
        </w:rPr>
        <w:t>”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Przewodniczący poddał pod głosowanie projekt protokołu. Protokół został przyjęty głosami: 1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3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- ZA, 0 – PRZECIW,  0 – WSTRZYMUJĄCYCH SIĘ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 xml:space="preserve">Ad.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4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 xml:space="preserve"> ) Informacje Przewodniczącego Rady Dzielnicy i Przewodniczącego Zarządu o działaniach podjętych w okresie między posiedzeniami.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Zarządu Tomasz Pękala poinformował radnych o: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Zmian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a Siedziby Rady Dzielnicy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-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>od 1 stycznia 2024 roku nową Siedzibą Rady będzie Szkoła Podstawowa nr 57 przy ul. Krasińskiego 7. Środki ruchome będące na stanie Rady, a niepotrzebne w nowej lokalizacji, będą zwrócone do Urzędu Miasta. Tu będzie potrzebna pomoc w załadunku po wcześniejszym umówieniu transportu.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Doświetlenie przejścia na Bohaterów Monte Cassino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– realizacja przeniesione na grudzień 2023.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P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race budowlane na Stadionie Budowlanych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– prace na bazie projektu z Budżetu Obywatelskiego z 2022 roku będą wykonane, ale zostały przeniesione na późniejszy termin.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52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Remont ścieżki od Namysłowskiego do skrzyżowania Kraśnickiej i BMC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– ruszył już remont, który powinien zakończyć się do końca listopada br.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right="0" w:hanging="0"/>
        <w:jc w:val="both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right="0" w:hanging="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Przewodniczący Rady Adam Kruk poinformował radnych o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uczestnictwie w Konwencie Rad Dzielnic, gdzie był poruszony temat podniesienia diet dla Rad Dzielnic. 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720" w:right="0" w:hanging="0"/>
        <w:jc w:val="both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 xml:space="preserve">Ad.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5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) Udzielenie głosu przybyłym na posiedzenie gościom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Radna Monika Orzechowska poinformowała o zgłoszeniu do wycięcia uschniętego drzewa przy SP 57 na ul. Krasińskiego, które wchodzi w pas pieszych utrudniając poruszanie się w tym miejscu.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6) Wolne wnioski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i/>
          <w:iCs/>
          <w:color w:val="000000"/>
          <w:sz w:val="28"/>
          <w:szCs w:val="28"/>
          <w:u w:val="single"/>
          <w:lang w:eastAsia="pl-PL"/>
        </w:rPr>
        <w:t>Radny Rafał Misztal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– zapytał, czy jest już informacja zwrotna od p. Niezgody z Urzędu Miasta dotycząca cyklu zmiany świateł na skrzyżowaniu Al. Kraśnicka i BMC. Na chwilę obecną nie ma takiej informacji.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 xml:space="preserve">Radny </w:t>
      </w: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 xml:space="preserve">Rafał Lipert </w:t>
      </w:r>
      <w:r>
        <w:rPr>
          <w:rFonts w:cs="Calibri" w:cstheme="minorHAnsi"/>
          <w:color w:val="000000"/>
          <w:sz w:val="28"/>
          <w:szCs w:val="28"/>
        </w:rPr>
        <w:t xml:space="preserve">– </w:t>
      </w:r>
      <w:r>
        <w:rPr>
          <w:rFonts w:cs="Calibri" w:cstheme="minorHAnsi"/>
          <w:color w:val="000000"/>
          <w:sz w:val="28"/>
          <w:szCs w:val="28"/>
        </w:rPr>
        <w:t>zgłosił konieczność doświetlenia przejścia dla pieszych przy SP 57 na wysokości łącznika ul. Krasińskiego z ul. Struga, pomiędzy SP57 a Stadionem Budowlanych, a także jeżeli to możliwe o przeniesienie w inne miejsce wiatki śmietnikowej oraz kontenerów na odzież używaną, która bardzo ogranicza w tym miejscu widoczność pieszych przez kierowców i może prowadzić do groźnych zdarzeń komunikacyjnych.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7) Ustalenie terminu następnego posiedzenia.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color w:val="000000"/>
          <w:sz w:val="28"/>
          <w:szCs w:val="28"/>
        </w:rPr>
        <w:t xml:space="preserve">Rada Dzielnicy ustaliła, że kolejne </w:t>
      </w:r>
      <w:r>
        <w:rPr>
          <w:rFonts w:cs="Calibri" w:cstheme="minorHAnsi"/>
          <w:b/>
          <w:bCs/>
          <w:color w:val="000000"/>
          <w:sz w:val="28"/>
          <w:szCs w:val="28"/>
        </w:rPr>
        <w:t>X Posiedzenie Rady Dzielnicy</w:t>
      </w:r>
      <w:r>
        <w:rPr>
          <w:rFonts w:cs="Calibri" w:cstheme="minorHAnsi"/>
          <w:color w:val="000000"/>
          <w:sz w:val="28"/>
          <w:szCs w:val="28"/>
        </w:rPr>
        <w:t xml:space="preserve"> odbędzie się 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07 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grudnia </w:t>
      </w:r>
      <w:r>
        <w:rPr>
          <w:rFonts w:cs="Calibri" w:cstheme="minorHAnsi"/>
          <w:b/>
          <w:bCs/>
          <w:color w:val="000000"/>
          <w:sz w:val="28"/>
          <w:szCs w:val="28"/>
        </w:rPr>
        <w:t>br. (</w:t>
      </w:r>
      <w:r>
        <w:rPr>
          <w:rFonts w:cs="Calibri" w:cstheme="minorHAnsi"/>
          <w:b/>
          <w:bCs/>
          <w:color w:val="000000"/>
          <w:sz w:val="28"/>
          <w:szCs w:val="28"/>
        </w:rPr>
        <w:t>czwartek</w:t>
      </w:r>
      <w:r>
        <w:rPr>
          <w:rFonts w:cs="Calibri" w:cstheme="minorHAnsi"/>
          <w:b/>
          <w:bCs/>
          <w:color w:val="000000"/>
          <w:sz w:val="28"/>
          <w:szCs w:val="28"/>
        </w:rPr>
        <w:t>) godz. 1</w:t>
      </w:r>
      <w:r>
        <w:rPr>
          <w:rFonts w:cs="Calibri" w:cstheme="minorHAnsi"/>
          <w:b/>
          <w:bCs/>
          <w:color w:val="000000"/>
          <w:sz w:val="28"/>
          <w:szCs w:val="28"/>
        </w:rPr>
        <w:t>8</w:t>
      </w:r>
      <w:r>
        <w:rPr>
          <w:rFonts w:cs="Calibri" w:cstheme="minorHAnsi"/>
          <w:b/>
          <w:bCs/>
          <w:color w:val="000000"/>
          <w:sz w:val="28"/>
          <w:szCs w:val="28"/>
        </w:rPr>
        <w:t>:</w:t>
      </w:r>
      <w:r>
        <w:rPr>
          <w:rFonts w:cs="Calibri" w:cstheme="minorHAnsi"/>
          <w:b/>
          <w:bCs/>
          <w:color w:val="000000"/>
          <w:sz w:val="28"/>
          <w:szCs w:val="28"/>
        </w:rPr>
        <w:t>3</w:t>
      </w:r>
      <w:r>
        <w:rPr>
          <w:rFonts w:cs="Calibri" w:cstheme="minorHAnsi"/>
          <w:b/>
          <w:bCs/>
          <w:color w:val="000000"/>
          <w:sz w:val="28"/>
          <w:szCs w:val="28"/>
        </w:rPr>
        <w:t>0</w:t>
      </w:r>
      <w:r>
        <w:rPr>
          <w:rFonts w:cs="Calibri" w:cstheme="minorHAnsi"/>
          <w:color w:val="000000"/>
          <w:sz w:val="28"/>
          <w:szCs w:val="28"/>
        </w:rPr>
        <w:t xml:space="preserve"> w Siedzibie Rady Dzielnicy Konstantynów przy al. Kraśnickiej 76.</w:t>
      </w:r>
    </w:p>
    <w:p>
      <w:pPr>
        <w:pStyle w:val="Normal"/>
        <w:spacing w:before="0" w:after="86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8) Zamknięcie posiedzenia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Przewodniczący Rady Dzielnicy stwierdził wyczerpanie porządku Posiedzenia Rady i zamknął posiedzenie Rady Dzielnicy Konstantynów o godz. </w:t>
      </w:r>
      <w:r>
        <w:rPr>
          <w:rFonts w:cs="Calibri" w:cstheme="minorHAnsi"/>
          <w:color w:val="000000"/>
          <w:sz w:val="28"/>
          <w:szCs w:val="28"/>
        </w:rPr>
        <w:t>19</w:t>
      </w:r>
      <w:r>
        <w:rPr>
          <w:rFonts w:cs="Calibri" w:cstheme="minorHAnsi"/>
          <w:color w:val="000000"/>
          <w:sz w:val="28"/>
          <w:szCs w:val="28"/>
        </w:rPr>
        <w:t>:</w:t>
      </w:r>
      <w:r>
        <w:rPr>
          <w:rFonts w:cs="Calibri" w:cstheme="minorHAnsi"/>
          <w:color w:val="000000"/>
          <w:sz w:val="28"/>
          <w:szCs w:val="28"/>
        </w:rPr>
        <w:t>5</w:t>
      </w:r>
      <w:r>
        <w:rPr>
          <w:rFonts w:cs="Calibri" w:cstheme="minorHAnsi"/>
          <w:color w:val="000000"/>
          <w:sz w:val="28"/>
          <w:szCs w:val="28"/>
        </w:rPr>
        <w:t>0 wypowiadając formułę „</w:t>
      </w:r>
      <w:r>
        <w:rPr>
          <w:rFonts w:cs="Calibri" w:cstheme="minorHAnsi"/>
          <w:i/>
          <w:iCs/>
          <w:color w:val="000000"/>
          <w:sz w:val="28"/>
          <w:szCs w:val="28"/>
        </w:rPr>
        <w:t>Zamykam obrady Rady Dzielnicy Konstantynów”.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Protokołował/a : Robert Krawczyński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Podpis sporządzającego protokół :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……………………………………………………………………</w:t>
      </w:r>
      <w:r>
        <w:rPr>
          <w:rFonts w:cs="Calibri" w:cstheme="minorHAnsi"/>
          <w:color w:val="000000"/>
          <w:sz w:val="28"/>
          <w:szCs w:val="28"/>
        </w:rPr>
        <w:t xml:space="preserve">... 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color w:val="000000"/>
          <w:sz w:val="28"/>
          <w:szCs w:val="28"/>
        </w:rPr>
        <w:t>Załączniki :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1. Lista obecności z posiedzenia nr </w:t>
      </w:r>
      <w:r>
        <w:rPr>
          <w:rFonts w:cs="Calibri" w:cstheme="minorHAnsi"/>
          <w:color w:val="000000"/>
          <w:sz w:val="28"/>
          <w:szCs w:val="28"/>
        </w:rPr>
        <w:t>IX</w:t>
      </w:r>
      <w:r>
        <w:rPr>
          <w:rFonts w:cs="Calibri" w:cstheme="minorHAnsi"/>
          <w:color w:val="000000"/>
          <w:sz w:val="28"/>
          <w:szCs w:val="28"/>
        </w:rPr>
        <w:t xml:space="preserve"> Rady Dzielnicy Konstantynów z dnia 0</w:t>
      </w:r>
      <w:r>
        <w:rPr>
          <w:rFonts w:cs="Calibri" w:cstheme="minorHAnsi"/>
          <w:color w:val="000000"/>
          <w:sz w:val="28"/>
          <w:szCs w:val="28"/>
        </w:rPr>
        <w:t>7</w:t>
      </w:r>
      <w:r>
        <w:rPr>
          <w:rFonts w:cs="Calibri" w:cstheme="minorHAnsi"/>
          <w:color w:val="000000"/>
          <w:sz w:val="28"/>
          <w:szCs w:val="28"/>
        </w:rPr>
        <w:t>.1</w:t>
      </w:r>
      <w:r>
        <w:rPr>
          <w:rFonts w:cs="Calibri" w:cstheme="minorHAnsi"/>
          <w:color w:val="000000"/>
          <w:sz w:val="28"/>
          <w:szCs w:val="28"/>
        </w:rPr>
        <w:t>1</w:t>
      </w:r>
      <w:r>
        <w:rPr>
          <w:rFonts w:cs="Calibri" w:cstheme="minorHAnsi"/>
          <w:color w:val="000000"/>
          <w:sz w:val="28"/>
          <w:szCs w:val="28"/>
        </w:rPr>
        <w:t>.2023 roku.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2. Porządek posiedzenia nr </w:t>
      </w:r>
      <w:r>
        <w:rPr>
          <w:rFonts w:cs="Calibri" w:cstheme="minorHAnsi"/>
          <w:color w:val="000000"/>
          <w:sz w:val="28"/>
          <w:szCs w:val="28"/>
        </w:rPr>
        <w:t>IX</w:t>
      </w:r>
      <w:r>
        <w:rPr>
          <w:rFonts w:cs="Calibri" w:cstheme="minorHAnsi"/>
          <w:color w:val="000000"/>
          <w:sz w:val="28"/>
          <w:szCs w:val="28"/>
        </w:rPr>
        <w:t xml:space="preserve"> Rady Dzielnicy Konstantynów z dnia 0</w:t>
      </w:r>
      <w:r>
        <w:rPr>
          <w:rFonts w:cs="Calibri" w:cstheme="minorHAnsi"/>
          <w:color w:val="000000"/>
          <w:sz w:val="28"/>
          <w:szCs w:val="28"/>
        </w:rPr>
        <w:t>7</w:t>
      </w:r>
      <w:r>
        <w:rPr>
          <w:rFonts w:cs="Calibri" w:cstheme="minorHAnsi"/>
          <w:color w:val="000000"/>
          <w:sz w:val="28"/>
          <w:szCs w:val="28"/>
        </w:rPr>
        <w:t>.1</w:t>
      </w:r>
      <w:r>
        <w:rPr>
          <w:rFonts w:cs="Calibri" w:cstheme="minorHAnsi"/>
          <w:color w:val="000000"/>
          <w:sz w:val="28"/>
          <w:szCs w:val="28"/>
        </w:rPr>
        <w:t>1</w:t>
      </w:r>
      <w:r>
        <w:rPr>
          <w:rFonts w:cs="Calibri" w:cstheme="minorHAnsi"/>
          <w:color w:val="000000"/>
          <w:sz w:val="28"/>
          <w:szCs w:val="28"/>
        </w:rPr>
        <w:t>.2023 roku.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C9211E"/>
          <w:sz w:val="28"/>
          <w:szCs w:val="28"/>
        </w:rPr>
        <w:t xml:space="preserve">                                     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C9211E"/>
          <w:sz w:val="28"/>
          <w:szCs w:val="28"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>Protokół zatwierdzony w dniu ……………………………….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ab/>
        <w:t xml:space="preserve">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Podpis Przewodniczącego obrad: …………………………..</w:t>
      </w:r>
    </w:p>
    <w:p>
      <w:pPr>
        <w:pStyle w:val="ListParagraph"/>
        <w:spacing w:before="0" w:after="200"/>
        <w:contextualSpacing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(po zatwierdzeniu protokołu)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812598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5a0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5a0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1a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1a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c7052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10444"/>
    <w:rPr>
      <w:vertAlign w:val="superscript"/>
    </w:rPr>
  </w:style>
  <w:style w:type="character" w:styleId="Printpane" w:customStyle="1">
    <w:name w:val="printpane"/>
    <w:basedOn w:val="DefaultParagraphFont"/>
    <w:qFormat/>
    <w:rsid w:val="000232ca"/>
    <w:rPr/>
  </w:style>
  <w:style w:type="character" w:styleId="Sronly" w:customStyle="1">
    <w:name w:val="sr-only"/>
    <w:basedOn w:val="DefaultParagraphFont"/>
    <w:qFormat/>
    <w:rsid w:val="000232ca"/>
    <w:rPr/>
  </w:style>
  <w:style w:type="character" w:styleId="Wyrnienie" w:customStyle="1">
    <w:name w:val="Wyróżnienie"/>
    <w:basedOn w:val="DefaultParagraphFont"/>
    <w:uiPriority w:val="20"/>
    <w:qFormat/>
    <w:rsid w:val="005f128d"/>
    <w:rPr>
      <w:i/>
      <w:i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086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c64d9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c1a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1a0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c7052"/>
    <w:pPr>
      <w:spacing w:lineRule="auto" w:line="240" w:before="0" w:after="0"/>
    </w:pPr>
    <w:rPr>
      <w:sz w:val="20"/>
      <w:szCs w:val="20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LibreOffice/6.4.1.2$Windows_X86_64 LibreOffice_project/4d224e95b98b138af42a64d84056446d09082932</Application>
  <Pages>3</Pages>
  <Words>625</Words>
  <Characters>4035</Characters>
  <CharactersWithSpaces>4737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2023-10-11T16:53:00Z</dcterms:created>
  <dc:creator>bozena siebiesiewicz</dc:creator>
  <dc:description/>
  <dc:language>pl-PL</dc:language>
  <cp:lastModifiedBy/>
  <cp:lastPrinted>2023-09-28T14:55:00Z</cp:lastPrinted>
  <dcterms:modified xsi:type="dcterms:W3CDTF">2023-11-27T10:00:37Z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