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413C" w14:textId="77777777" w:rsidR="00155A6E" w:rsidRPr="00957EF0" w:rsidRDefault="00C5618C" w:rsidP="00155A6E">
      <w:pPr>
        <w:jc w:val="center"/>
        <w:rPr>
          <w:rFonts w:cstheme="minorHAnsi"/>
          <w:b/>
          <w:sz w:val="28"/>
          <w:szCs w:val="28"/>
        </w:rPr>
      </w:pPr>
      <w:r w:rsidRPr="00957EF0">
        <w:rPr>
          <w:rFonts w:cstheme="minorHAnsi"/>
          <w:b/>
          <w:sz w:val="28"/>
          <w:szCs w:val="28"/>
        </w:rPr>
        <w:t>Protokół</w:t>
      </w:r>
    </w:p>
    <w:p w14:paraId="07C32587" w14:textId="521EC7DE" w:rsidR="00CB3718" w:rsidRPr="00957EF0" w:rsidRDefault="00C5618C" w:rsidP="00155A6E">
      <w:pPr>
        <w:jc w:val="center"/>
        <w:rPr>
          <w:rFonts w:cstheme="minorHAnsi"/>
          <w:b/>
          <w:sz w:val="28"/>
          <w:szCs w:val="28"/>
        </w:rPr>
      </w:pPr>
      <w:r w:rsidRPr="00957EF0">
        <w:rPr>
          <w:rFonts w:cstheme="minorHAnsi"/>
          <w:b/>
          <w:sz w:val="28"/>
          <w:szCs w:val="28"/>
        </w:rPr>
        <w:t>z posiedzenia nr I</w:t>
      </w:r>
      <w:r w:rsidR="00C20902" w:rsidRPr="00957EF0">
        <w:rPr>
          <w:rFonts w:cstheme="minorHAnsi"/>
          <w:b/>
          <w:sz w:val="28"/>
          <w:szCs w:val="28"/>
        </w:rPr>
        <w:t>I</w:t>
      </w:r>
      <w:r w:rsidR="00155A6E" w:rsidRPr="00957EF0">
        <w:rPr>
          <w:rFonts w:cstheme="minorHAnsi"/>
          <w:b/>
          <w:sz w:val="28"/>
          <w:szCs w:val="28"/>
        </w:rPr>
        <w:t>I</w:t>
      </w:r>
      <w:r w:rsidRPr="00957EF0">
        <w:rPr>
          <w:rFonts w:cstheme="minorHAnsi"/>
          <w:b/>
          <w:sz w:val="28"/>
          <w:szCs w:val="28"/>
        </w:rPr>
        <w:t xml:space="preserve"> Rady Dzielnicy Konstantynów</w:t>
      </w:r>
    </w:p>
    <w:p w14:paraId="64835DDE" w14:textId="630265A3" w:rsidR="00CB3718" w:rsidRPr="00957EF0" w:rsidRDefault="00C5618C" w:rsidP="00155A6E">
      <w:pPr>
        <w:jc w:val="center"/>
        <w:rPr>
          <w:rFonts w:cstheme="minorHAnsi"/>
          <w:sz w:val="28"/>
          <w:szCs w:val="28"/>
        </w:rPr>
      </w:pPr>
      <w:r w:rsidRPr="00957EF0">
        <w:rPr>
          <w:rFonts w:cstheme="minorHAnsi"/>
          <w:b/>
          <w:sz w:val="28"/>
          <w:szCs w:val="28"/>
        </w:rPr>
        <w:t xml:space="preserve">w dniu </w:t>
      </w:r>
      <w:r w:rsidR="00155A6E" w:rsidRPr="00957EF0">
        <w:rPr>
          <w:rFonts w:cstheme="minorHAnsi"/>
          <w:b/>
          <w:sz w:val="28"/>
          <w:szCs w:val="28"/>
        </w:rPr>
        <w:t>1</w:t>
      </w:r>
      <w:r w:rsidR="00C20902" w:rsidRPr="00957EF0">
        <w:rPr>
          <w:rFonts w:cstheme="minorHAnsi"/>
          <w:b/>
          <w:sz w:val="28"/>
          <w:szCs w:val="28"/>
        </w:rPr>
        <w:t>5</w:t>
      </w:r>
      <w:r w:rsidRPr="00957EF0">
        <w:rPr>
          <w:rFonts w:cstheme="minorHAnsi"/>
          <w:b/>
          <w:sz w:val="28"/>
          <w:szCs w:val="28"/>
        </w:rPr>
        <w:t>.0</w:t>
      </w:r>
      <w:r w:rsidR="00C20902" w:rsidRPr="00957EF0">
        <w:rPr>
          <w:rFonts w:cstheme="minorHAnsi"/>
          <w:b/>
          <w:sz w:val="28"/>
          <w:szCs w:val="28"/>
        </w:rPr>
        <w:t>5</w:t>
      </w:r>
      <w:r w:rsidRPr="00957EF0">
        <w:rPr>
          <w:rFonts w:cstheme="minorHAnsi"/>
          <w:b/>
          <w:sz w:val="28"/>
          <w:szCs w:val="28"/>
        </w:rPr>
        <w:t>.2023</w:t>
      </w:r>
    </w:p>
    <w:p w14:paraId="1EB505D6" w14:textId="3278BCE8" w:rsidR="00CB3718" w:rsidRPr="00957EF0" w:rsidRDefault="00C5618C">
      <w:p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Miejsce posiedzenia: </w:t>
      </w:r>
      <w:r w:rsidR="00155A6E" w:rsidRPr="00957EF0">
        <w:rPr>
          <w:rFonts w:cstheme="minorHAnsi"/>
          <w:sz w:val="28"/>
          <w:szCs w:val="28"/>
        </w:rPr>
        <w:t>Siedziba Dzielnicy Konstantynów, al. Kraśnicka 76</w:t>
      </w:r>
    </w:p>
    <w:p w14:paraId="21ADA3B5" w14:textId="1086E5AF" w:rsidR="00CB3718" w:rsidRPr="00957EF0" w:rsidRDefault="00C5618C">
      <w:p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Godzina rozpoczęcia posiedzenia: 1</w:t>
      </w:r>
      <w:r w:rsidR="00155A6E" w:rsidRPr="00957EF0">
        <w:rPr>
          <w:rFonts w:cstheme="minorHAnsi"/>
          <w:sz w:val="28"/>
          <w:szCs w:val="28"/>
        </w:rPr>
        <w:t>8</w:t>
      </w:r>
      <w:r w:rsidRPr="00957EF0">
        <w:rPr>
          <w:rFonts w:cstheme="minorHAnsi"/>
          <w:sz w:val="28"/>
          <w:szCs w:val="28"/>
        </w:rPr>
        <w:t>.30</w:t>
      </w:r>
    </w:p>
    <w:p w14:paraId="1D6E1CBD" w14:textId="4AADE026" w:rsidR="00CB3718" w:rsidRPr="00957EF0" w:rsidRDefault="00C5618C">
      <w:p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Przewodniczący obrad: </w:t>
      </w:r>
      <w:r w:rsidR="00155A6E" w:rsidRPr="00957EF0">
        <w:rPr>
          <w:rFonts w:cstheme="minorHAnsi"/>
          <w:sz w:val="28"/>
          <w:szCs w:val="28"/>
        </w:rPr>
        <w:t>Adam Kruk</w:t>
      </w:r>
    </w:p>
    <w:p w14:paraId="24514B2A" w14:textId="36684895" w:rsidR="00CB3718" w:rsidRPr="00957EF0" w:rsidRDefault="00C5618C">
      <w:p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Protokolant obrad: </w:t>
      </w:r>
      <w:r w:rsidR="00155A6E" w:rsidRPr="00957EF0">
        <w:rPr>
          <w:rFonts w:cstheme="minorHAnsi"/>
          <w:sz w:val="28"/>
          <w:szCs w:val="28"/>
        </w:rPr>
        <w:t>Robert Krawczyński</w:t>
      </w:r>
    </w:p>
    <w:p w14:paraId="5DBD4F31" w14:textId="77777777" w:rsidR="00CB3718" w:rsidRPr="00957EF0" w:rsidRDefault="00C5618C">
      <w:pPr>
        <w:rPr>
          <w:rFonts w:cstheme="minorHAnsi"/>
          <w:sz w:val="28"/>
          <w:szCs w:val="28"/>
        </w:rPr>
      </w:pPr>
      <w:r w:rsidRPr="00957EF0">
        <w:rPr>
          <w:rFonts w:cstheme="minorHAnsi"/>
          <w:b/>
          <w:sz w:val="28"/>
          <w:szCs w:val="28"/>
        </w:rPr>
        <w:t>Porządek obrad:</w:t>
      </w:r>
    </w:p>
    <w:p w14:paraId="7BD76241" w14:textId="77777777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Otwarcie posiedzenia</w:t>
      </w:r>
    </w:p>
    <w:p w14:paraId="31BBCA30" w14:textId="77777777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Przyjęcie porządku posiedzenia i stwierdzenie quorum do podejmowania prawomocnych uchwał Rady Dzielnicy.</w:t>
      </w:r>
    </w:p>
    <w:p w14:paraId="4D64DEB4" w14:textId="77777777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Odczytanie i przyjęcie protokołu z II posiedzenia Rady Dzielnicy.</w:t>
      </w:r>
    </w:p>
    <w:p w14:paraId="404AFA5B" w14:textId="77777777" w:rsidR="00C20902" w:rsidRPr="00957EF0" w:rsidRDefault="00C20902" w:rsidP="00C20902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 xml:space="preserve">Głosowanie w sprawie uchylenia Uchwały </w:t>
      </w:r>
      <w:r w:rsidRPr="00957EF0">
        <w:rPr>
          <w:rFonts w:cstheme="minorHAnsi"/>
          <w:sz w:val="28"/>
          <w:szCs w:val="28"/>
        </w:rPr>
        <w:t>nr 9/2023 i nr 10/2023 Rady Dzielnicy Konstantynów w sprawie powołania Komisji Rewizyjnej i wyboru jej Przewodniczącego z powodu uchybień proceduralnych (brak głosowania jawnego).</w:t>
      </w:r>
    </w:p>
    <w:p w14:paraId="3CEBC7A2" w14:textId="77777777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cstheme="minorHAnsi"/>
          <w:sz w:val="28"/>
          <w:szCs w:val="28"/>
        </w:rPr>
        <w:t>Wybór i podjęcie uchwały w sprawie wyboru członków Komisji Rewizyjnej</w:t>
      </w:r>
    </w:p>
    <w:p w14:paraId="3C566A91" w14:textId="77777777" w:rsidR="00C20902" w:rsidRPr="00957EF0" w:rsidRDefault="00C20902" w:rsidP="00C20902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zgłoszenie kandydatów </w:t>
      </w:r>
    </w:p>
    <w:p w14:paraId="5A4318E9" w14:textId="77777777" w:rsidR="00C20902" w:rsidRPr="00957EF0" w:rsidRDefault="00C20902" w:rsidP="00C20902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głosowanie jawne</w:t>
      </w:r>
    </w:p>
    <w:p w14:paraId="5B1F937C" w14:textId="77777777" w:rsidR="00C20902" w:rsidRPr="00957EF0" w:rsidRDefault="00C20902" w:rsidP="00C20902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ogłoszenie wyników głosowania</w:t>
      </w:r>
    </w:p>
    <w:p w14:paraId="2B69D2AB" w14:textId="77777777" w:rsidR="00C20902" w:rsidRPr="00957EF0" w:rsidRDefault="00C20902" w:rsidP="00C20902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Głosowanie jawne i podjęcie uchwały nad wyborem Przewodniczącego Komisji Rewizyjnej.</w:t>
      </w:r>
    </w:p>
    <w:p w14:paraId="10811A38" w14:textId="77777777" w:rsidR="00C20902" w:rsidRPr="00957EF0" w:rsidRDefault="00C20902" w:rsidP="00C20902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Wybór Wiceprzewodniczącego Komisji Rewizyjnej (wybór następuje pomiędzy członkami Komisji).</w:t>
      </w:r>
    </w:p>
    <w:p w14:paraId="3D595FC6" w14:textId="77777777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Propozycje, głosowanie jawne i podjęcie Uchwały odnośnie wykorzystania pozostałych środków z rezerwy celowej z 2023 r. (kwota około 13 000 zł)</w:t>
      </w:r>
    </w:p>
    <w:p w14:paraId="50644257" w14:textId="77777777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Informacje Przewodniczącego Rady Dzielnicy i Przewodniczącego Zarządu o działaniach podjętych w okresie między posiedzeniami.</w:t>
      </w:r>
    </w:p>
    <w:p w14:paraId="2FEACA95" w14:textId="3E598576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57EF0">
        <w:rPr>
          <w:rFonts w:eastAsia="Times New Roman" w:cstheme="minorHAnsi"/>
          <w:sz w:val="28"/>
          <w:szCs w:val="28"/>
          <w:lang w:eastAsia="pl-PL"/>
        </w:rPr>
        <w:t>Piknik Sportowy „Konstantynów 2023" - relacjonuje Rafał Misztal</w:t>
      </w:r>
    </w:p>
    <w:p w14:paraId="5B3079A1" w14:textId="22FCDB66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57EF0">
        <w:rPr>
          <w:rFonts w:eastAsia="Times New Roman" w:cstheme="minorHAnsi"/>
          <w:sz w:val="28"/>
          <w:szCs w:val="28"/>
          <w:lang w:eastAsia="pl-PL"/>
        </w:rPr>
        <w:t>Udzielenie głosu gościom przybyłym na posiedzenie.</w:t>
      </w:r>
    </w:p>
    <w:p w14:paraId="1E197A6A" w14:textId="5979AC7F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57EF0">
        <w:rPr>
          <w:rFonts w:eastAsia="Times New Roman" w:cstheme="minorHAnsi"/>
          <w:sz w:val="28"/>
          <w:szCs w:val="28"/>
          <w:lang w:eastAsia="pl-PL"/>
        </w:rPr>
        <w:t>Wolne wnioski.</w:t>
      </w:r>
    </w:p>
    <w:p w14:paraId="2BBF6975" w14:textId="77777777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Ustalenie terminu następnego posiedzenia.</w:t>
      </w:r>
    </w:p>
    <w:p w14:paraId="78F6C735" w14:textId="77777777" w:rsidR="00C20902" w:rsidRPr="00957EF0" w:rsidRDefault="00C20902" w:rsidP="00C20902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Zakończenie posiedzenia</w:t>
      </w:r>
    </w:p>
    <w:p w14:paraId="77B60FC7" w14:textId="77777777" w:rsidR="00C20902" w:rsidRPr="00957EF0" w:rsidRDefault="00C20902">
      <w:pPr>
        <w:rPr>
          <w:rFonts w:cstheme="minorHAnsi"/>
          <w:sz w:val="28"/>
          <w:szCs w:val="28"/>
        </w:rPr>
      </w:pPr>
    </w:p>
    <w:p w14:paraId="213B86A7" w14:textId="41EE8D78" w:rsidR="00CB3718" w:rsidRPr="00957EF0" w:rsidRDefault="00C5618C" w:rsidP="00C20902">
      <w:p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Przebieg posiedzenia :</w:t>
      </w:r>
    </w:p>
    <w:p w14:paraId="03A96C32" w14:textId="77777777" w:rsidR="00CB3718" w:rsidRPr="00957EF0" w:rsidRDefault="00C5618C" w:rsidP="00C20902">
      <w:pPr>
        <w:rPr>
          <w:rFonts w:cstheme="minorHAnsi"/>
          <w:sz w:val="28"/>
          <w:szCs w:val="28"/>
        </w:rPr>
      </w:pPr>
      <w:r w:rsidRPr="00957EF0">
        <w:rPr>
          <w:rFonts w:cstheme="minorHAnsi"/>
          <w:b/>
          <w:bCs/>
          <w:sz w:val="28"/>
          <w:szCs w:val="28"/>
        </w:rPr>
        <w:t>Ad. 1)  Otwarcie posiedzenia.</w:t>
      </w:r>
    </w:p>
    <w:p w14:paraId="5D88B71A" w14:textId="6D251B16" w:rsidR="001119ED" w:rsidRPr="00957EF0" w:rsidRDefault="00C5618C" w:rsidP="00C20902">
      <w:p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W dniu </w:t>
      </w:r>
      <w:r w:rsidR="00225FEC" w:rsidRPr="00957EF0">
        <w:rPr>
          <w:rFonts w:cstheme="minorHAnsi"/>
          <w:sz w:val="28"/>
          <w:szCs w:val="28"/>
        </w:rPr>
        <w:t>1</w:t>
      </w:r>
      <w:r w:rsidR="00C20902" w:rsidRPr="00957EF0">
        <w:rPr>
          <w:rFonts w:cstheme="minorHAnsi"/>
          <w:sz w:val="28"/>
          <w:szCs w:val="28"/>
        </w:rPr>
        <w:t>5</w:t>
      </w:r>
      <w:r w:rsidRPr="00957EF0">
        <w:rPr>
          <w:rFonts w:cstheme="minorHAnsi"/>
          <w:sz w:val="28"/>
          <w:szCs w:val="28"/>
        </w:rPr>
        <w:t>.0</w:t>
      </w:r>
      <w:r w:rsidR="00C20902" w:rsidRPr="00957EF0">
        <w:rPr>
          <w:rFonts w:cstheme="minorHAnsi"/>
          <w:sz w:val="28"/>
          <w:szCs w:val="28"/>
        </w:rPr>
        <w:t>5</w:t>
      </w:r>
      <w:r w:rsidRPr="00957EF0">
        <w:rPr>
          <w:rFonts w:cstheme="minorHAnsi"/>
          <w:sz w:val="28"/>
          <w:szCs w:val="28"/>
        </w:rPr>
        <w:t>.2023 o godz. 1</w:t>
      </w:r>
      <w:r w:rsidR="00225FEC" w:rsidRPr="00957EF0">
        <w:rPr>
          <w:rFonts w:cstheme="minorHAnsi"/>
          <w:sz w:val="28"/>
          <w:szCs w:val="28"/>
        </w:rPr>
        <w:t>8</w:t>
      </w:r>
      <w:r w:rsidRPr="00957EF0">
        <w:rPr>
          <w:rFonts w:cstheme="minorHAnsi"/>
          <w:sz w:val="28"/>
          <w:szCs w:val="28"/>
        </w:rPr>
        <w:t xml:space="preserve">:30 </w:t>
      </w:r>
      <w:r w:rsidR="00225FEC" w:rsidRPr="00957EF0">
        <w:rPr>
          <w:rFonts w:cstheme="minorHAnsi"/>
          <w:sz w:val="28"/>
          <w:szCs w:val="28"/>
        </w:rPr>
        <w:t xml:space="preserve">Adam Kruk </w:t>
      </w:r>
      <w:r w:rsidRPr="00957EF0">
        <w:rPr>
          <w:rFonts w:cstheme="minorHAnsi"/>
          <w:sz w:val="28"/>
          <w:szCs w:val="28"/>
        </w:rPr>
        <w:t xml:space="preserve">– Przewodniczący Rady </w:t>
      </w:r>
      <w:r w:rsidR="00225FEC" w:rsidRPr="00957EF0">
        <w:rPr>
          <w:rFonts w:cstheme="minorHAnsi"/>
          <w:sz w:val="28"/>
          <w:szCs w:val="28"/>
        </w:rPr>
        <w:t xml:space="preserve">Dzielnicy Konstantynów </w:t>
      </w:r>
      <w:r w:rsidRPr="00957EF0">
        <w:rPr>
          <w:rFonts w:cstheme="minorHAnsi"/>
          <w:sz w:val="28"/>
          <w:szCs w:val="28"/>
        </w:rPr>
        <w:t xml:space="preserve">otworzył posiedzenie Rady Dzielnicy Konstantynów wypowiadając formułę </w:t>
      </w:r>
      <w:r w:rsidRPr="00957EF0">
        <w:rPr>
          <w:rFonts w:cstheme="minorHAnsi"/>
          <w:i/>
          <w:iCs/>
          <w:sz w:val="28"/>
          <w:szCs w:val="28"/>
        </w:rPr>
        <w:t>„Otwieram obrady Rady Dzielnicy Konstantynów”</w:t>
      </w:r>
      <w:r w:rsidRPr="00957EF0">
        <w:rPr>
          <w:rFonts w:cstheme="minorHAnsi"/>
          <w:sz w:val="28"/>
          <w:szCs w:val="28"/>
        </w:rPr>
        <w:t xml:space="preserve">. </w:t>
      </w:r>
    </w:p>
    <w:p w14:paraId="15A85E22" w14:textId="5862B363" w:rsidR="00CB3718" w:rsidRPr="00957EF0" w:rsidRDefault="00C5618C" w:rsidP="00C20902">
      <w:p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Następnie stwierdził na podstawie listy obecności, że w posiedzeniu uczestniczy 1</w:t>
      </w:r>
      <w:r w:rsidR="00225FEC" w:rsidRPr="00957EF0">
        <w:rPr>
          <w:rFonts w:cstheme="minorHAnsi"/>
          <w:sz w:val="28"/>
          <w:szCs w:val="28"/>
        </w:rPr>
        <w:t>4</w:t>
      </w:r>
      <w:r w:rsidRPr="00957EF0">
        <w:rPr>
          <w:rFonts w:cstheme="minorHAnsi"/>
          <w:sz w:val="28"/>
          <w:szCs w:val="28"/>
        </w:rPr>
        <w:t xml:space="preserve"> członków Rady Dzielnicy, co stanowi wymagane </w:t>
      </w:r>
      <w:r w:rsidR="00225FEC" w:rsidRPr="00957EF0">
        <w:rPr>
          <w:rFonts w:cstheme="minorHAnsi"/>
          <w:sz w:val="28"/>
          <w:szCs w:val="28"/>
        </w:rPr>
        <w:t>kw</w:t>
      </w:r>
      <w:r w:rsidRPr="00957EF0">
        <w:rPr>
          <w:rFonts w:cstheme="minorHAnsi"/>
          <w:sz w:val="28"/>
          <w:szCs w:val="28"/>
        </w:rPr>
        <w:t>orum.</w:t>
      </w:r>
    </w:p>
    <w:p w14:paraId="772FF904" w14:textId="50407B34" w:rsidR="00CB3718" w:rsidRPr="00957EF0" w:rsidRDefault="00C5618C" w:rsidP="00C20902">
      <w:p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Lista obecności stanowi załącznik do niniejszego protokołu.</w:t>
      </w:r>
    </w:p>
    <w:p w14:paraId="16229FFC" w14:textId="5EBCD2A9" w:rsidR="00CB3718" w:rsidRPr="00957EF0" w:rsidRDefault="00C5618C" w:rsidP="00C20902">
      <w:pPr>
        <w:rPr>
          <w:rFonts w:cstheme="minorHAnsi"/>
          <w:sz w:val="28"/>
          <w:szCs w:val="28"/>
        </w:rPr>
      </w:pPr>
      <w:r w:rsidRPr="00957EF0">
        <w:rPr>
          <w:rFonts w:cstheme="minorHAnsi"/>
          <w:b/>
          <w:bCs/>
          <w:sz w:val="28"/>
          <w:szCs w:val="28"/>
        </w:rPr>
        <w:t xml:space="preserve">Ad. </w:t>
      </w:r>
      <w:r w:rsidR="002E763E" w:rsidRPr="00957EF0">
        <w:rPr>
          <w:rFonts w:cstheme="minorHAnsi"/>
          <w:b/>
          <w:bCs/>
          <w:sz w:val="28"/>
          <w:szCs w:val="28"/>
        </w:rPr>
        <w:t>2</w:t>
      </w:r>
      <w:r w:rsidRPr="00957EF0">
        <w:rPr>
          <w:rFonts w:cstheme="minorHAnsi"/>
          <w:b/>
          <w:bCs/>
          <w:sz w:val="28"/>
          <w:szCs w:val="28"/>
        </w:rPr>
        <w:t>)  Przyjęcie porządku posiedzenia.</w:t>
      </w:r>
    </w:p>
    <w:p w14:paraId="480FB24D" w14:textId="77777777" w:rsidR="002A0381" w:rsidRPr="00957EF0" w:rsidRDefault="00C5618C" w:rsidP="00E07D52">
      <w:pPr>
        <w:spacing w:after="0"/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Przewodniczący odczytał przekazany porządek posiedzenia i zadał pytanie „</w:t>
      </w:r>
      <w:r w:rsidRPr="00957EF0">
        <w:rPr>
          <w:rFonts w:cstheme="minorHAnsi"/>
          <w:i/>
          <w:iCs/>
          <w:sz w:val="28"/>
          <w:szCs w:val="28"/>
        </w:rPr>
        <w:t>Czy są propozycje zmian porządku obrad?</w:t>
      </w:r>
      <w:r w:rsidRPr="00957EF0">
        <w:rPr>
          <w:rFonts w:cstheme="minorHAnsi"/>
          <w:sz w:val="28"/>
          <w:szCs w:val="28"/>
        </w:rPr>
        <w:t xml:space="preserve">” </w:t>
      </w:r>
      <w:r w:rsidR="005A70FF" w:rsidRPr="00957EF0">
        <w:rPr>
          <w:rFonts w:cstheme="minorHAnsi"/>
          <w:sz w:val="28"/>
          <w:szCs w:val="28"/>
        </w:rPr>
        <w:t>Zgłoszony został jeden wniosek formalny przez radnego Jana Rybojada o wykluczenie z porządku posiedzenia p</w:t>
      </w:r>
      <w:r w:rsidR="00E07D52" w:rsidRPr="00957EF0">
        <w:rPr>
          <w:rFonts w:cstheme="minorHAnsi"/>
          <w:sz w:val="28"/>
          <w:szCs w:val="28"/>
        </w:rPr>
        <w:t xml:space="preserve">kt. </w:t>
      </w:r>
      <w:r w:rsidR="005A70FF" w:rsidRPr="00957EF0">
        <w:rPr>
          <w:rFonts w:cstheme="minorHAnsi"/>
          <w:sz w:val="28"/>
          <w:szCs w:val="28"/>
        </w:rPr>
        <w:t xml:space="preserve">4 </w:t>
      </w:r>
      <w:r w:rsidR="00F8324A" w:rsidRPr="00957EF0">
        <w:rPr>
          <w:rFonts w:cstheme="minorHAnsi"/>
          <w:sz w:val="28"/>
          <w:szCs w:val="28"/>
        </w:rPr>
        <w:t xml:space="preserve">dotyczącego </w:t>
      </w:r>
      <w:r w:rsidR="00E07D52" w:rsidRPr="00957EF0">
        <w:rPr>
          <w:rFonts w:cstheme="minorHAnsi"/>
          <w:sz w:val="28"/>
          <w:szCs w:val="28"/>
        </w:rPr>
        <w:t>„g</w:t>
      </w:r>
      <w:r w:rsidR="00F8324A" w:rsidRPr="00957EF0">
        <w:rPr>
          <w:rFonts w:eastAsia="Times New Roman" w:cstheme="minorHAnsi"/>
          <w:sz w:val="28"/>
          <w:szCs w:val="28"/>
          <w:lang w:eastAsia="pl-PL"/>
        </w:rPr>
        <w:t>łosowani</w:t>
      </w:r>
      <w:r w:rsidR="00E07D52" w:rsidRPr="00957EF0">
        <w:rPr>
          <w:rFonts w:eastAsia="Times New Roman" w:cstheme="minorHAnsi"/>
          <w:sz w:val="28"/>
          <w:szCs w:val="28"/>
          <w:lang w:eastAsia="pl-PL"/>
        </w:rPr>
        <w:t>a</w:t>
      </w:r>
      <w:r w:rsidR="00F8324A" w:rsidRPr="00957EF0">
        <w:rPr>
          <w:rFonts w:eastAsia="Times New Roman" w:cstheme="minorHAnsi"/>
          <w:sz w:val="28"/>
          <w:szCs w:val="28"/>
          <w:lang w:eastAsia="pl-PL"/>
        </w:rPr>
        <w:t xml:space="preserve"> w sprawie uchylenia Uchwały </w:t>
      </w:r>
      <w:r w:rsidR="00F8324A" w:rsidRPr="00957EF0">
        <w:rPr>
          <w:rFonts w:cstheme="minorHAnsi"/>
          <w:sz w:val="28"/>
          <w:szCs w:val="28"/>
        </w:rPr>
        <w:t>nr 9/2023 i nr 10/2023 Rady Dzielnicy Konstantynów w sprawie powołania Komisji Rewizyjnej i wyboru jej Przewodniczącego z powodu uchybień proceduralnych (brak głosowania jawnego)</w:t>
      </w:r>
      <w:r w:rsidR="00E07D52" w:rsidRPr="00957EF0">
        <w:rPr>
          <w:rFonts w:cstheme="minorHAnsi"/>
          <w:sz w:val="28"/>
          <w:szCs w:val="28"/>
        </w:rPr>
        <w:t xml:space="preserve">”. </w:t>
      </w:r>
    </w:p>
    <w:p w14:paraId="010C48C3" w14:textId="01B64207" w:rsidR="00E07D52" w:rsidRPr="00957EF0" w:rsidRDefault="00E07D52" w:rsidP="00E07D52">
      <w:pPr>
        <w:spacing w:after="0"/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Jako podstawę do wykluczenia tego punktu, radny Jan Rybojad podał argument, że zgodnie ze statutem Rada Dzielnicy może w każdej sprawie głosować tajne. </w:t>
      </w:r>
    </w:p>
    <w:p w14:paraId="09B008E0" w14:textId="31C2CC1D" w:rsidR="00E07D52" w:rsidRPr="00957EF0" w:rsidRDefault="00E07D52" w:rsidP="00E07D52">
      <w:pPr>
        <w:spacing w:after="0"/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Przewodniczący poddał pod głosowanie </w:t>
      </w:r>
      <w:r w:rsidRPr="00957EF0">
        <w:rPr>
          <w:rFonts w:cstheme="minorHAnsi"/>
          <w:sz w:val="28"/>
          <w:szCs w:val="28"/>
        </w:rPr>
        <w:t xml:space="preserve">zgłoszony wniosek formalny o wykluczeniu pkt. 4 z porządku posiedzenia słowami: </w:t>
      </w:r>
      <w:r w:rsidRPr="00957EF0">
        <w:rPr>
          <w:rFonts w:cstheme="minorHAnsi"/>
          <w:i/>
          <w:iCs/>
          <w:sz w:val="28"/>
          <w:szCs w:val="28"/>
        </w:rPr>
        <w:t xml:space="preserve">„Czy pkt. 4 proponowanego porządku posiedzenia ma zostać wykluczony z </w:t>
      </w:r>
      <w:r w:rsidR="002A0381" w:rsidRPr="00957EF0">
        <w:rPr>
          <w:rFonts w:cstheme="minorHAnsi"/>
          <w:i/>
          <w:iCs/>
          <w:sz w:val="28"/>
          <w:szCs w:val="28"/>
        </w:rPr>
        <w:t xml:space="preserve">głosowania na </w:t>
      </w:r>
      <w:r w:rsidRPr="00957EF0">
        <w:rPr>
          <w:rFonts w:cstheme="minorHAnsi"/>
          <w:i/>
          <w:iCs/>
          <w:sz w:val="28"/>
          <w:szCs w:val="28"/>
        </w:rPr>
        <w:t>III Posiedzeni</w:t>
      </w:r>
      <w:r w:rsidR="002A0381" w:rsidRPr="00957EF0">
        <w:rPr>
          <w:rFonts w:cstheme="minorHAnsi"/>
          <w:i/>
          <w:iCs/>
          <w:sz w:val="28"/>
          <w:szCs w:val="28"/>
        </w:rPr>
        <w:t>u</w:t>
      </w:r>
      <w:r w:rsidRPr="00957EF0">
        <w:rPr>
          <w:rFonts w:cstheme="minorHAnsi"/>
          <w:i/>
          <w:iCs/>
          <w:sz w:val="28"/>
          <w:szCs w:val="28"/>
        </w:rPr>
        <w:t xml:space="preserve"> Rady Dzielnicy Konstantynów</w:t>
      </w:r>
      <w:r w:rsidR="002A0381" w:rsidRPr="00957EF0">
        <w:rPr>
          <w:rFonts w:cstheme="minorHAnsi"/>
          <w:i/>
          <w:iCs/>
          <w:sz w:val="28"/>
          <w:szCs w:val="28"/>
        </w:rPr>
        <w:t>?”</w:t>
      </w:r>
    </w:p>
    <w:p w14:paraId="14F1BC04" w14:textId="205BED95" w:rsidR="00E07D52" w:rsidRPr="00957EF0" w:rsidRDefault="00E07D52" w:rsidP="00E07D52">
      <w:pPr>
        <w:spacing w:after="0"/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Wyniki głosowania</w:t>
      </w:r>
      <w:r w:rsidR="002A0381" w:rsidRPr="00957EF0">
        <w:rPr>
          <w:rFonts w:cstheme="minorHAnsi"/>
          <w:sz w:val="28"/>
          <w:szCs w:val="28"/>
        </w:rPr>
        <w:t xml:space="preserve">: </w:t>
      </w:r>
      <w:r w:rsidR="002A0381" w:rsidRPr="00957EF0">
        <w:rPr>
          <w:rFonts w:cstheme="minorHAnsi"/>
          <w:sz w:val="28"/>
          <w:szCs w:val="28"/>
        </w:rPr>
        <w:t>14 – ZA, 0 – PRZECIW,  0 – WSTRZYMUJĄCYCH SIĘ.</w:t>
      </w:r>
      <w:r w:rsidRPr="00957EF0">
        <w:rPr>
          <w:rFonts w:cstheme="minorHAnsi"/>
          <w:sz w:val="28"/>
          <w:szCs w:val="28"/>
        </w:rPr>
        <w:t xml:space="preserve"> </w:t>
      </w:r>
    </w:p>
    <w:p w14:paraId="0AE9C811" w14:textId="2555E4A6" w:rsidR="002A0381" w:rsidRPr="00957EF0" w:rsidRDefault="002A0381" w:rsidP="00E07D52">
      <w:pPr>
        <w:spacing w:after="0"/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Na podstawie tego głosowania automatycznie został wykluczony pkt. 5, pkt. 6 i pkt. 7 proponowanego porządku obrad ze względu na współzależność z pkt. 4.</w:t>
      </w:r>
    </w:p>
    <w:p w14:paraId="0C2BA385" w14:textId="51BF83D1" w:rsidR="00CB3718" w:rsidRPr="00957EF0" w:rsidRDefault="00C5618C" w:rsidP="00E07D52">
      <w:pPr>
        <w:spacing w:after="0"/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Przewodniczący poddał pod głosowanie </w:t>
      </w:r>
      <w:r w:rsidR="002A0381" w:rsidRPr="00957EF0">
        <w:rPr>
          <w:rFonts w:cstheme="minorHAnsi"/>
          <w:sz w:val="28"/>
          <w:szCs w:val="28"/>
        </w:rPr>
        <w:t xml:space="preserve">poprawiony </w:t>
      </w:r>
      <w:r w:rsidRPr="00957EF0">
        <w:rPr>
          <w:rFonts w:cstheme="minorHAnsi"/>
          <w:sz w:val="28"/>
          <w:szCs w:val="28"/>
        </w:rPr>
        <w:t xml:space="preserve">porządek </w:t>
      </w:r>
      <w:r w:rsidR="002A0381" w:rsidRPr="00957EF0">
        <w:rPr>
          <w:rFonts w:cstheme="minorHAnsi"/>
          <w:sz w:val="28"/>
          <w:szCs w:val="28"/>
        </w:rPr>
        <w:t>posiedzenia.</w:t>
      </w:r>
      <w:r w:rsidRPr="00957EF0">
        <w:rPr>
          <w:rFonts w:cstheme="minorHAnsi"/>
          <w:sz w:val="28"/>
          <w:szCs w:val="28"/>
        </w:rPr>
        <w:t xml:space="preserve"> </w:t>
      </w:r>
    </w:p>
    <w:p w14:paraId="012CCE3B" w14:textId="2109D439" w:rsidR="00CB3718" w:rsidRPr="00957EF0" w:rsidRDefault="00C5618C" w:rsidP="00C20902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57EF0">
        <w:rPr>
          <w:rFonts w:asciiTheme="minorHAnsi" w:hAnsiTheme="minorHAnsi" w:cstheme="minorHAnsi"/>
          <w:sz w:val="28"/>
          <w:szCs w:val="28"/>
        </w:rPr>
        <w:t>P</w:t>
      </w:r>
      <w:r w:rsidR="002A0381" w:rsidRPr="00957EF0">
        <w:rPr>
          <w:rFonts w:asciiTheme="minorHAnsi" w:hAnsiTheme="minorHAnsi" w:cstheme="minorHAnsi"/>
          <w:sz w:val="28"/>
          <w:szCs w:val="28"/>
        </w:rPr>
        <w:t>oprawiony p</w:t>
      </w:r>
      <w:r w:rsidRPr="00957EF0">
        <w:rPr>
          <w:rFonts w:asciiTheme="minorHAnsi" w:hAnsiTheme="minorHAnsi" w:cstheme="minorHAnsi"/>
          <w:sz w:val="28"/>
          <w:szCs w:val="28"/>
        </w:rPr>
        <w:t xml:space="preserve">orządek </w:t>
      </w:r>
      <w:r w:rsidR="002A0381" w:rsidRPr="00957EF0">
        <w:rPr>
          <w:rFonts w:asciiTheme="minorHAnsi" w:hAnsiTheme="minorHAnsi" w:cstheme="minorHAnsi"/>
          <w:sz w:val="28"/>
          <w:szCs w:val="28"/>
        </w:rPr>
        <w:t>posiedzenia</w:t>
      </w:r>
      <w:r w:rsidRPr="00957EF0">
        <w:rPr>
          <w:rFonts w:asciiTheme="minorHAnsi" w:hAnsiTheme="minorHAnsi" w:cstheme="minorHAnsi"/>
          <w:sz w:val="28"/>
          <w:szCs w:val="28"/>
        </w:rPr>
        <w:t xml:space="preserve"> został przyjęty głosami: </w:t>
      </w:r>
      <w:r w:rsidRPr="00957EF0">
        <w:rPr>
          <w:rFonts w:asciiTheme="minorHAnsi" w:hAnsiTheme="minorHAnsi" w:cstheme="minorHAnsi"/>
        </w:rPr>
        <w:t>1</w:t>
      </w:r>
      <w:r w:rsidR="002E763E" w:rsidRPr="00957EF0">
        <w:rPr>
          <w:rFonts w:asciiTheme="minorHAnsi" w:hAnsiTheme="minorHAnsi" w:cstheme="minorHAnsi"/>
        </w:rPr>
        <w:t>4</w:t>
      </w:r>
      <w:r w:rsidR="001119ED" w:rsidRPr="00957EF0">
        <w:rPr>
          <w:rFonts w:asciiTheme="minorHAnsi" w:hAnsiTheme="minorHAnsi" w:cstheme="minorHAnsi"/>
        </w:rPr>
        <w:t xml:space="preserve"> – </w:t>
      </w:r>
      <w:r w:rsidRPr="00957EF0">
        <w:rPr>
          <w:rFonts w:asciiTheme="minorHAnsi" w:hAnsiTheme="minorHAnsi" w:cstheme="minorHAnsi"/>
        </w:rPr>
        <w:t>ZA, 0</w:t>
      </w:r>
      <w:r w:rsidR="001119ED" w:rsidRPr="00957EF0">
        <w:rPr>
          <w:rFonts w:asciiTheme="minorHAnsi" w:hAnsiTheme="minorHAnsi" w:cstheme="minorHAnsi"/>
        </w:rPr>
        <w:t xml:space="preserve"> </w:t>
      </w:r>
      <w:r w:rsidRPr="00957EF0">
        <w:rPr>
          <w:rFonts w:asciiTheme="minorHAnsi" w:hAnsiTheme="minorHAnsi" w:cstheme="minorHAnsi"/>
        </w:rPr>
        <w:t>–</w:t>
      </w:r>
      <w:r w:rsidR="001119ED" w:rsidRPr="00957EF0">
        <w:rPr>
          <w:rFonts w:asciiTheme="minorHAnsi" w:hAnsiTheme="minorHAnsi" w:cstheme="minorHAnsi"/>
        </w:rPr>
        <w:t xml:space="preserve"> </w:t>
      </w:r>
      <w:r w:rsidRPr="00957EF0">
        <w:rPr>
          <w:rFonts w:asciiTheme="minorHAnsi" w:hAnsiTheme="minorHAnsi" w:cstheme="minorHAnsi"/>
        </w:rPr>
        <w:t>PRZECIW,  0</w:t>
      </w:r>
      <w:r w:rsidR="001119ED" w:rsidRPr="00957EF0">
        <w:rPr>
          <w:rFonts w:asciiTheme="minorHAnsi" w:hAnsiTheme="minorHAnsi" w:cstheme="minorHAnsi"/>
        </w:rPr>
        <w:t xml:space="preserve"> </w:t>
      </w:r>
      <w:r w:rsidRPr="00957EF0">
        <w:rPr>
          <w:rFonts w:asciiTheme="minorHAnsi" w:hAnsiTheme="minorHAnsi" w:cstheme="minorHAnsi"/>
        </w:rPr>
        <w:t>–</w:t>
      </w:r>
      <w:r w:rsidR="001119ED" w:rsidRPr="00957EF0">
        <w:rPr>
          <w:rFonts w:asciiTheme="minorHAnsi" w:hAnsiTheme="minorHAnsi" w:cstheme="minorHAnsi"/>
        </w:rPr>
        <w:t xml:space="preserve"> </w:t>
      </w:r>
      <w:r w:rsidRPr="00957EF0">
        <w:rPr>
          <w:rFonts w:asciiTheme="minorHAnsi" w:hAnsiTheme="minorHAnsi" w:cstheme="minorHAnsi"/>
        </w:rPr>
        <w:t>WSTRZYMUJĄCYCH SIĘ.</w:t>
      </w:r>
    </w:p>
    <w:p w14:paraId="2EF067A7" w14:textId="77777777" w:rsidR="00CB3718" w:rsidRPr="00957EF0" w:rsidRDefault="00CB3718" w:rsidP="00C20902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29EFC0C4" w14:textId="77777777" w:rsidR="00860222" w:rsidRPr="00957EF0" w:rsidRDefault="00860222" w:rsidP="004D1B65">
      <w:pPr>
        <w:rPr>
          <w:rFonts w:cstheme="minorHAnsi"/>
          <w:b/>
          <w:sz w:val="28"/>
          <w:szCs w:val="28"/>
        </w:rPr>
      </w:pPr>
    </w:p>
    <w:p w14:paraId="697DF68E" w14:textId="00B48F72" w:rsidR="004D1B65" w:rsidRPr="00957EF0" w:rsidRDefault="002A0381" w:rsidP="004D1B65">
      <w:pPr>
        <w:rPr>
          <w:rFonts w:cstheme="minorHAnsi"/>
          <w:sz w:val="28"/>
          <w:szCs w:val="28"/>
        </w:rPr>
      </w:pPr>
      <w:r w:rsidRPr="00957EF0">
        <w:rPr>
          <w:rFonts w:cstheme="minorHAnsi"/>
          <w:b/>
          <w:sz w:val="28"/>
          <w:szCs w:val="28"/>
        </w:rPr>
        <w:t>Nowy p</w:t>
      </w:r>
      <w:r w:rsidRPr="00957EF0">
        <w:rPr>
          <w:rFonts w:cstheme="minorHAnsi"/>
          <w:b/>
          <w:sz w:val="28"/>
          <w:szCs w:val="28"/>
        </w:rPr>
        <w:t xml:space="preserve">orządek </w:t>
      </w:r>
      <w:r w:rsidRPr="00957EF0">
        <w:rPr>
          <w:rFonts w:cstheme="minorHAnsi"/>
          <w:b/>
          <w:sz w:val="28"/>
          <w:szCs w:val="28"/>
        </w:rPr>
        <w:t>posiedzenia od pkt. 3</w:t>
      </w:r>
      <w:r w:rsidRPr="00957EF0">
        <w:rPr>
          <w:rFonts w:cstheme="minorHAnsi"/>
          <w:b/>
          <w:sz w:val="28"/>
          <w:szCs w:val="28"/>
        </w:rPr>
        <w:t>:</w:t>
      </w:r>
    </w:p>
    <w:p w14:paraId="6BF437E5" w14:textId="77777777" w:rsidR="004D1B65" w:rsidRPr="00957EF0" w:rsidRDefault="002A0381" w:rsidP="004D1B65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Odczytanie i przyjęcie protokołu z II posiedzenia Rady Dzielnicy.</w:t>
      </w:r>
    </w:p>
    <w:p w14:paraId="7C3BC98F" w14:textId="77777777" w:rsidR="004D1B65" w:rsidRPr="00957EF0" w:rsidRDefault="002A0381" w:rsidP="004D1B65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Propozycje, głosowanie jawne i podjęcie Uchwały odnośnie wykorzystania pozostałych środków z rezerwy celowej z 2023 r. (kwota około 13 000 zł)</w:t>
      </w:r>
    </w:p>
    <w:p w14:paraId="1DE55075" w14:textId="77777777" w:rsidR="004D1B65" w:rsidRPr="00957EF0" w:rsidRDefault="002A0381" w:rsidP="004D1B65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Informacje Przewodniczącego Rady Dzielnicy i Przewodniczącego Zarządu o działaniach podjętych w okresie między posiedzeniami.</w:t>
      </w:r>
    </w:p>
    <w:p w14:paraId="2E80F70D" w14:textId="77777777" w:rsidR="004D1B65" w:rsidRPr="00957EF0" w:rsidRDefault="002A0381" w:rsidP="004D1B65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Piknik Sportowy „Konstantynów 2023" - relacjonuje Rafał Misztal</w:t>
      </w:r>
    </w:p>
    <w:p w14:paraId="75C037C0" w14:textId="77777777" w:rsidR="004D1B65" w:rsidRPr="00957EF0" w:rsidRDefault="002A0381" w:rsidP="004D1B65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Udzielenie głosu gościom przybyłym na posiedzenie.</w:t>
      </w:r>
    </w:p>
    <w:p w14:paraId="62B22704" w14:textId="77777777" w:rsidR="004D1B65" w:rsidRPr="00957EF0" w:rsidRDefault="002A0381" w:rsidP="004D1B65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Wolne wnioski.</w:t>
      </w:r>
    </w:p>
    <w:p w14:paraId="5BC3D965" w14:textId="77777777" w:rsidR="004D1B65" w:rsidRPr="00957EF0" w:rsidRDefault="002A0381" w:rsidP="004D1B65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7EF0">
        <w:rPr>
          <w:rFonts w:eastAsia="Times New Roman" w:cstheme="minorHAnsi"/>
          <w:sz w:val="28"/>
          <w:szCs w:val="28"/>
          <w:lang w:eastAsia="pl-PL"/>
        </w:rPr>
        <w:t>Ustalenie terminu następnego posiedzenia.</w:t>
      </w:r>
    </w:p>
    <w:p w14:paraId="1FCB6A91" w14:textId="0377DA14" w:rsidR="002A0381" w:rsidRPr="00957EF0" w:rsidRDefault="004D1B65" w:rsidP="004D1B65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 </w:t>
      </w:r>
      <w:r w:rsidR="002A0381" w:rsidRPr="00957EF0">
        <w:rPr>
          <w:rFonts w:eastAsia="Times New Roman" w:cstheme="minorHAnsi"/>
          <w:sz w:val="28"/>
          <w:szCs w:val="28"/>
          <w:lang w:eastAsia="pl-PL"/>
        </w:rPr>
        <w:t>Zakończenie posiedzenia</w:t>
      </w:r>
    </w:p>
    <w:p w14:paraId="1D053E26" w14:textId="103282A1" w:rsidR="002E763E" w:rsidRPr="00957EF0" w:rsidRDefault="00C5618C" w:rsidP="00C20902">
      <w:pPr>
        <w:rPr>
          <w:rFonts w:cstheme="minorHAnsi"/>
          <w:b/>
          <w:bCs/>
          <w:sz w:val="28"/>
          <w:szCs w:val="28"/>
        </w:rPr>
      </w:pPr>
      <w:r w:rsidRPr="00957EF0">
        <w:rPr>
          <w:rFonts w:cstheme="minorHAnsi"/>
          <w:b/>
          <w:bCs/>
          <w:sz w:val="28"/>
          <w:szCs w:val="28"/>
        </w:rPr>
        <w:t xml:space="preserve">Ad. </w:t>
      </w:r>
      <w:r w:rsidR="002E763E" w:rsidRPr="00957EF0">
        <w:rPr>
          <w:rFonts w:cstheme="minorHAnsi"/>
          <w:b/>
          <w:bCs/>
          <w:sz w:val="28"/>
          <w:szCs w:val="28"/>
        </w:rPr>
        <w:t>3</w:t>
      </w:r>
      <w:r w:rsidRPr="00957EF0">
        <w:rPr>
          <w:rFonts w:cstheme="minorHAnsi"/>
          <w:b/>
          <w:bCs/>
          <w:sz w:val="28"/>
          <w:szCs w:val="28"/>
        </w:rPr>
        <w:t>)</w:t>
      </w:r>
      <w:r w:rsidR="002E763E" w:rsidRPr="00957EF0">
        <w:rPr>
          <w:rFonts w:cstheme="minorHAnsi"/>
          <w:b/>
          <w:bCs/>
          <w:sz w:val="28"/>
          <w:szCs w:val="28"/>
        </w:rPr>
        <w:t xml:space="preserve"> Przyjęcie protokołu z poprzedniego posiedzenia Rady Dzielnicy Konstantynów z dnia </w:t>
      </w:r>
      <w:r w:rsidR="005A70FF" w:rsidRPr="00957EF0">
        <w:rPr>
          <w:rFonts w:cstheme="minorHAnsi"/>
          <w:b/>
          <w:bCs/>
          <w:sz w:val="28"/>
          <w:szCs w:val="28"/>
        </w:rPr>
        <w:t>13</w:t>
      </w:r>
      <w:r w:rsidR="002E763E" w:rsidRPr="00957EF0">
        <w:rPr>
          <w:rFonts w:cstheme="minorHAnsi"/>
          <w:b/>
          <w:bCs/>
          <w:sz w:val="28"/>
          <w:szCs w:val="28"/>
        </w:rPr>
        <w:t>.</w:t>
      </w:r>
      <w:r w:rsidR="005A70FF" w:rsidRPr="00957EF0">
        <w:rPr>
          <w:rFonts w:cstheme="minorHAnsi"/>
          <w:b/>
          <w:bCs/>
          <w:sz w:val="28"/>
          <w:szCs w:val="28"/>
        </w:rPr>
        <w:t>04</w:t>
      </w:r>
      <w:r w:rsidR="002E763E" w:rsidRPr="00957EF0">
        <w:rPr>
          <w:rFonts w:cstheme="minorHAnsi"/>
          <w:b/>
          <w:bCs/>
          <w:sz w:val="28"/>
          <w:szCs w:val="28"/>
        </w:rPr>
        <w:t>.2023 roku</w:t>
      </w:r>
    </w:p>
    <w:p w14:paraId="7941B96B" w14:textId="77777777" w:rsidR="002E763E" w:rsidRPr="00957EF0" w:rsidRDefault="002E763E" w:rsidP="00C20902">
      <w:p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Przewodniczący zadał pytanie „</w:t>
      </w:r>
      <w:r w:rsidRPr="00957EF0">
        <w:rPr>
          <w:rFonts w:cstheme="minorHAnsi"/>
          <w:i/>
          <w:iCs/>
          <w:sz w:val="28"/>
          <w:szCs w:val="28"/>
        </w:rPr>
        <w:t>Czy są uwagi do protokołu?</w:t>
      </w:r>
      <w:r w:rsidRPr="00957EF0">
        <w:rPr>
          <w:rFonts w:cstheme="minorHAnsi"/>
          <w:sz w:val="28"/>
          <w:szCs w:val="28"/>
        </w:rPr>
        <w:t>” Nikt nie zgłosił uwag.</w:t>
      </w:r>
    </w:p>
    <w:p w14:paraId="2D239227" w14:textId="156856CC" w:rsidR="002E763E" w:rsidRPr="00957EF0" w:rsidRDefault="002E763E" w:rsidP="00C20902">
      <w:p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Przewodniczący poddał pod głosowanie projekt protokołu z posiedzenia nr I</w:t>
      </w:r>
      <w:r w:rsidR="004D1B65" w:rsidRPr="00957EF0">
        <w:rPr>
          <w:rFonts w:cstheme="minorHAnsi"/>
          <w:sz w:val="28"/>
          <w:szCs w:val="28"/>
        </w:rPr>
        <w:t>I</w:t>
      </w:r>
      <w:r w:rsidRPr="00957EF0">
        <w:rPr>
          <w:rFonts w:cstheme="minorHAnsi"/>
          <w:sz w:val="28"/>
          <w:szCs w:val="28"/>
        </w:rPr>
        <w:t xml:space="preserve"> z dnia </w:t>
      </w:r>
      <w:r w:rsidR="004D1B65" w:rsidRPr="00957EF0">
        <w:rPr>
          <w:rFonts w:cstheme="minorHAnsi"/>
          <w:sz w:val="28"/>
          <w:szCs w:val="28"/>
        </w:rPr>
        <w:t>13</w:t>
      </w:r>
      <w:r w:rsidRPr="00957EF0">
        <w:rPr>
          <w:rFonts w:cstheme="minorHAnsi"/>
          <w:sz w:val="28"/>
          <w:szCs w:val="28"/>
        </w:rPr>
        <w:t>.0</w:t>
      </w:r>
      <w:r w:rsidR="004D1B65" w:rsidRPr="00957EF0">
        <w:rPr>
          <w:rFonts w:cstheme="minorHAnsi"/>
          <w:sz w:val="28"/>
          <w:szCs w:val="28"/>
        </w:rPr>
        <w:t>4</w:t>
      </w:r>
      <w:r w:rsidRPr="00957EF0">
        <w:rPr>
          <w:rFonts w:cstheme="minorHAnsi"/>
          <w:sz w:val="28"/>
          <w:szCs w:val="28"/>
        </w:rPr>
        <w:t xml:space="preserve">.2023 roku.. </w:t>
      </w:r>
    </w:p>
    <w:p w14:paraId="39593193" w14:textId="57EDD22D" w:rsidR="002E763E" w:rsidRPr="00957EF0" w:rsidRDefault="002E763E" w:rsidP="00C20902">
      <w:pPr>
        <w:rPr>
          <w:rFonts w:cstheme="minorHAnsi"/>
          <w:b/>
          <w:bCs/>
          <w:sz w:val="24"/>
          <w:szCs w:val="24"/>
        </w:rPr>
      </w:pPr>
      <w:r w:rsidRPr="00957EF0">
        <w:rPr>
          <w:rFonts w:cstheme="minorHAnsi"/>
          <w:sz w:val="28"/>
          <w:szCs w:val="28"/>
        </w:rPr>
        <w:t xml:space="preserve">Protokół został przyjęty głosami: </w:t>
      </w:r>
      <w:r w:rsidRPr="00957EF0">
        <w:rPr>
          <w:rFonts w:cstheme="minorHAnsi"/>
          <w:sz w:val="24"/>
          <w:szCs w:val="24"/>
        </w:rPr>
        <w:t xml:space="preserve">14 - ZA, 0 – PRZECIW,  0 – </w:t>
      </w:r>
      <w:r w:rsidR="001119ED" w:rsidRPr="00957EF0">
        <w:rPr>
          <w:rFonts w:cstheme="minorHAnsi"/>
          <w:sz w:val="24"/>
          <w:szCs w:val="24"/>
        </w:rPr>
        <w:t>W</w:t>
      </w:r>
      <w:r w:rsidRPr="00957EF0">
        <w:rPr>
          <w:rFonts w:cstheme="minorHAnsi"/>
          <w:sz w:val="24"/>
          <w:szCs w:val="24"/>
        </w:rPr>
        <w:t>STRZYMUJĄCYCH SIĘ</w:t>
      </w:r>
    </w:p>
    <w:p w14:paraId="0C817BC0" w14:textId="704075CA" w:rsidR="00766CA5" w:rsidRPr="00957EF0" w:rsidRDefault="002E763E" w:rsidP="00C20902">
      <w:pPr>
        <w:rPr>
          <w:rFonts w:cstheme="minorHAnsi"/>
          <w:b/>
          <w:bCs/>
          <w:sz w:val="28"/>
          <w:szCs w:val="28"/>
        </w:rPr>
      </w:pPr>
      <w:r w:rsidRPr="00957EF0">
        <w:rPr>
          <w:rFonts w:cstheme="minorHAnsi"/>
          <w:b/>
          <w:bCs/>
          <w:sz w:val="28"/>
          <w:szCs w:val="28"/>
        </w:rPr>
        <w:t xml:space="preserve">Ad. </w:t>
      </w:r>
      <w:r w:rsidR="001119ED" w:rsidRPr="00957EF0">
        <w:rPr>
          <w:rFonts w:cstheme="minorHAnsi"/>
          <w:b/>
          <w:bCs/>
          <w:sz w:val="28"/>
          <w:szCs w:val="28"/>
        </w:rPr>
        <w:t>4</w:t>
      </w:r>
      <w:r w:rsidRPr="00957EF0">
        <w:rPr>
          <w:rFonts w:cstheme="minorHAnsi"/>
          <w:b/>
          <w:bCs/>
          <w:sz w:val="28"/>
          <w:szCs w:val="28"/>
        </w:rPr>
        <w:t xml:space="preserve">) </w:t>
      </w:r>
      <w:r w:rsidR="004D1B65" w:rsidRPr="00957EF0">
        <w:rPr>
          <w:rFonts w:eastAsia="Times New Roman" w:cstheme="minorHAnsi"/>
          <w:b/>
          <w:bCs/>
          <w:sz w:val="28"/>
          <w:szCs w:val="28"/>
          <w:lang w:eastAsia="pl-PL"/>
        </w:rPr>
        <w:t>Propozycje, głosowanie jawne i podjęcie Uchwały odnośnie wykorzystania pozostałych środków z rezerwy celowej z 2023 r. (kwota około 13 000 zł)</w:t>
      </w:r>
    </w:p>
    <w:p w14:paraId="33734F89" w14:textId="77777777" w:rsidR="004D1B65" w:rsidRPr="00957EF0" w:rsidRDefault="004D1B65" w:rsidP="004D1B65">
      <w:p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Zgłoszono następujące propozycje:</w:t>
      </w:r>
    </w:p>
    <w:p w14:paraId="30A888D2" w14:textId="7BA5A0C4" w:rsidR="004D1B65" w:rsidRPr="00957EF0" w:rsidRDefault="004D1B65" w:rsidP="00831602">
      <w:pPr>
        <w:pStyle w:val="Akapitzlist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957EF0">
        <w:rPr>
          <w:rFonts w:cstheme="minorHAnsi"/>
          <w:b/>
          <w:bCs/>
          <w:sz w:val="28"/>
          <w:szCs w:val="28"/>
        </w:rPr>
        <w:t>Stworzenie MURALU</w:t>
      </w:r>
      <w:r w:rsidR="00831602" w:rsidRPr="00957EF0">
        <w:rPr>
          <w:rFonts w:cstheme="minorHAnsi"/>
          <w:b/>
          <w:bCs/>
          <w:sz w:val="28"/>
          <w:szCs w:val="28"/>
        </w:rPr>
        <w:t xml:space="preserve"> </w:t>
      </w:r>
      <w:r w:rsidRPr="00957EF0">
        <w:rPr>
          <w:rFonts w:cstheme="minorHAnsi"/>
          <w:b/>
          <w:bCs/>
          <w:sz w:val="28"/>
          <w:szCs w:val="28"/>
        </w:rPr>
        <w:t xml:space="preserve">na </w:t>
      </w:r>
      <w:r w:rsidR="00831602" w:rsidRPr="00957EF0">
        <w:rPr>
          <w:rFonts w:cstheme="minorHAnsi"/>
          <w:b/>
          <w:bCs/>
          <w:sz w:val="28"/>
          <w:szCs w:val="28"/>
        </w:rPr>
        <w:t xml:space="preserve">elewacji bocznej </w:t>
      </w:r>
      <w:r w:rsidRPr="00957EF0">
        <w:rPr>
          <w:rFonts w:cstheme="minorHAnsi"/>
          <w:b/>
          <w:bCs/>
          <w:sz w:val="28"/>
          <w:szCs w:val="28"/>
        </w:rPr>
        <w:t>ścian</w:t>
      </w:r>
      <w:r w:rsidR="00831602" w:rsidRPr="00957EF0">
        <w:rPr>
          <w:rFonts w:cstheme="minorHAnsi"/>
          <w:b/>
          <w:bCs/>
          <w:sz w:val="28"/>
          <w:szCs w:val="28"/>
        </w:rPr>
        <w:t>y</w:t>
      </w:r>
      <w:r w:rsidRPr="00957EF0">
        <w:rPr>
          <w:rFonts w:cstheme="minorHAnsi"/>
          <w:b/>
          <w:bCs/>
          <w:sz w:val="28"/>
          <w:szCs w:val="28"/>
        </w:rPr>
        <w:t xml:space="preserve"> SP nr 57 – 1</w:t>
      </w:r>
      <w:r w:rsidR="00831602" w:rsidRPr="00957EF0">
        <w:rPr>
          <w:rFonts w:cstheme="minorHAnsi"/>
          <w:b/>
          <w:bCs/>
          <w:sz w:val="28"/>
          <w:szCs w:val="28"/>
        </w:rPr>
        <w:t>2</w:t>
      </w:r>
      <w:r w:rsidRPr="00957EF0">
        <w:rPr>
          <w:rFonts w:cstheme="minorHAnsi"/>
          <w:b/>
          <w:bCs/>
          <w:sz w:val="28"/>
          <w:szCs w:val="28"/>
        </w:rPr>
        <w:t> 000 zł</w:t>
      </w:r>
      <w:r w:rsidRPr="00957EF0">
        <w:rPr>
          <w:rFonts w:cstheme="minorHAnsi"/>
          <w:sz w:val="28"/>
          <w:szCs w:val="28"/>
        </w:rPr>
        <w:t xml:space="preserve"> </w:t>
      </w:r>
    </w:p>
    <w:p w14:paraId="606FCE66" w14:textId="051153D6" w:rsidR="004D1B65" w:rsidRPr="00957EF0" w:rsidRDefault="004D1B65" w:rsidP="004D1B65">
      <w:pPr>
        <w:pStyle w:val="Akapitzlist"/>
        <w:numPr>
          <w:ilvl w:val="0"/>
          <w:numId w:val="16"/>
        </w:numPr>
        <w:rPr>
          <w:rFonts w:cstheme="minorHAnsi"/>
          <w:b/>
          <w:bCs/>
          <w:sz w:val="28"/>
          <w:szCs w:val="28"/>
        </w:rPr>
      </w:pPr>
      <w:r w:rsidRPr="00957EF0">
        <w:rPr>
          <w:rFonts w:cstheme="minorHAnsi"/>
          <w:b/>
          <w:bCs/>
          <w:sz w:val="28"/>
          <w:szCs w:val="28"/>
        </w:rPr>
        <w:t xml:space="preserve">Budowa </w:t>
      </w:r>
      <w:r w:rsidR="00831602" w:rsidRPr="00957EF0">
        <w:rPr>
          <w:rFonts w:cstheme="minorHAnsi"/>
          <w:b/>
          <w:bCs/>
          <w:sz w:val="28"/>
          <w:szCs w:val="28"/>
        </w:rPr>
        <w:t xml:space="preserve">60 metrowego </w:t>
      </w:r>
      <w:r w:rsidRPr="00957EF0">
        <w:rPr>
          <w:rFonts w:cstheme="minorHAnsi"/>
          <w:b/>
          <w:bCs/>
          <w:sz w:val="28"/>
          <w:szCs w:val="28"/>
        </w:rPr>
        <w:t xml:space="preserve">chodnika </w:t>
      </w:r>
      <w:r w:rsidR="00831602" w:rsidRPr="00957EF0">
        <w:rPr>
          <w:rFonts w:cstheme="minorHAnsi"/>
          <w:b/>
          <w:bCs/>
          <w:sz w:val="28"/>
          <w:szCs w:val="28"/>
        </w:rPr>
        <w:t xml:space="preserve">w miejscu ścieżki między ul. Powstania Styczniowego i ul. Molickiego </w:t>
      </w:r>
      <w:r w:rsidRPr="00957EF0">
        <w:rPr>
          <w:rFonts w:cstheme="minorHAnsi"/>
          <w:b/>
          <w:bCs/>
          <w:sz w:val="28"/>
          <w:szCs w:val="28"/>
        </w:rPr>
        <w:t>– 1</w:t>
      </w:r>
      <w:r w:rsidR="00831602" w:rsidRPr="00957EF0">
        <w:rPr>
          <w:rFonts w:cstheme="minorHAnsi"/>
          <w:b/>
          <w:bCs/>
          <w:sz w:val="28"/>
          <w:szCs w:val="28"/>
        </w:rPr>
        <w:t>3</w:t>
      </w:r>
      <w:r w:rsidRPr="00957EF0">
        <w:rPr>
          <w:rFonts w:cstheme="minorHAnsi"/>
          <w:b/>
          <w:bCs/>
          <w:sz w:val="28"/>
          <w:szCs w:val="28"/>
        </w:rPr>
        <w:t> 000 zł</w:t>
      </w:r>
    </w:p>
    <w:p w14:paraId="415E2ACF" w14:textId="08FE85B4" w:rsidR="00E14DDD" w:rsidRPr="00957EF0" w:rsidRDefault="00E14DDD" w:rsidP="00C20902">
      <w:p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Przewodniczący poddał pod głosowanie zgłoszone propozycje, wynik głosowania:</w:t>
      </w:r>
    </w:p>
    <w:p w14:paraId="7AA9D67E" w14:textId="77777777" w:rsidR="00831602" w:rsidRPr="00957EF0" w:rsidRDefault="004C1A03" w:rsidP="00831602">
      <w:pPr>
        <w:spacing w:after="0"/>
        <w:rPr>
          <w:rFonts w:cstheme="minorHAnsi"/>
          <w:b/>
          <w:bCs/>
          <w:sz w:val="28"/>
          <w:szCs w:val="28"/>
        </w:rPr>
      </w:pPr>
      <w:r w:rsidRPr="00957EF0">
        <w:rPr>
          <w:rFonts w:cstheme="minorHAnsi"/>
          <w:sz w:val="28"/>
          <w:szCs w:val="28"/>
        </w:rPr>
        <w:tab/>
      </w:r>
      <w:r w:rsidR="00831602" w:rsidRPr="00957EF0">
        <w:rPr>
          <w:rFonts w:cstheme="minorHAnsi"/>
          <w:b/>
          <w:bCs/>
          <w:sz w:val="28"/>
          <w:szCs w:val="28"/>
        </w:rPr>
        <w:t>Stworzenie MURALU na elewacji bocznej ściany SP nr 57</w:t>
      </w:r>
    </w:p>
    <w:p w14:paraId="2C6E806A" w14:textId="76CAA1D6" w:rsidR="004C1A03" w:rsidRPr="00957EF0" w:rsidRDefault="004C1A03" w:rsidP="00831602">
      <w:pPr>
        <w:spacing w:after="0"/>
        <w:ind w:firstLine="708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ZA – 1 głosów</w:t>
      </w:r>
      <w:r w:rsidRPr="00957EF0">
        <w:rPr>
          <w:rFonts w:cstheme="minorHAnsi"/>
          <w:sz w:val="28"/>
          <w:szCs w:val="28"/>
        </w:rPr>
        <w:tab/>
        <w:t xml:space="preserve">PRZECIW – </w:t>
      </w:r>
      <w:r w:rsidR="00831602" w:rsidRPr="00957EF0">
        <w:rPr>
          <w:rFonts w:cstheme="minorHAnsi"/>
          <w:sz w:val="28"/>
          <w:szCs w:val="28"/>
        </w:rPr>
        <w:t>4</w:t>
      </w:r>
      <w:r w:rsidRPr="00957EF0">
        <w:rPr>
          <w:rFonts w:cstheme="minorHAnsi"/>
          <w:sz w:val="28"/>
          <w:szCs w:val="28"/>
        </w:rPr>
        <w:t xml:space="preserve"> </w:t>
      </w:r>
      <w:r w:rsidRPr="00957EF0">
        <w:rPr>
          <w:rFonts w:cstheme="minorHAnsi"/>
          <w:sz w:val="28"/>
          <w:szCs w:val="28"/>
        </w:rPr>
        <w:tab/>
        <w:t xml:space="preserve">WSTRZYMAŁO SIĘ – </w:t>
      </w:r>
      <w:r w:rsidR="00831602" w:rsidRPr="00957EF0">
        <w:rPr>
          <w:rFonts w:cstheme="minorHAnsi"/>
          <w:sz w:val="28"/>
          <w:szCs w:val="28"/>
        </w:rPr>
        <w:t>9</w:t>
      </w:r>
      <w:r w:rsidRPr="00957EF0">
        <w:rPr>
          <w:rFonts w:cstheme="minorHAnsi"/>
          <w:sz w:val="28"/>
          <w:szCs w:val="28"/>
        </w:rPr>
        <w:t xml:space="preserve"> </w:t>
      </w:r>
    </w:p>
    <w:p w14:paraId="1868C646" w14:textId="77777777" w:rsidR="004C1A03" w:rsidRPr="00957EF0" w:rsidRDefault="004C1A03" w:rsidP="00C20902">
      <w:pPr>
        <w:spacing w:after="0"/>
        <w:ind w:firstLine="708"/>
        <w:rPr>
          <w:rFonts w:cstheme="minorHAnsi"/>
          <w:b/>
          <w:bCs/>
          <w:sz w:val="28"/>
          <w:szCs w:val="28"/>
        </w:rPr>
      </w:pPr>
    </w:p>
    <w:p w14:paraId="3FF7D388" w14:textId="217ACDA4" w:rsidR="00831602" w:rsidRPr="00957EF0" w:rsidRDefault="00831602" w:rsidP="00831602">
      <w:pPr>
        <w:spacing w:after="0"/>
        <w:ind w:left="708" w:firstLine="2"/>
        <w:rPr>
          <w:rFonts w:cstheme="minorHAnsi"/>
          <w:b/>
          <w:bCs/>
          <w:sz w:val="28"/>
          <w:szCs w:val="28"/>
        </w:rPr>
      </w:pPr>
      <w:r w:rsidRPr="00957EF0">
        <w:rPr>
          <w:rFonts w:cstheme="minorHAnsi"/>
          <w:b/>
          <w:bCs/>
          <w:sz w:val="28"/>
          <w:szCs w:val="28"/>
        </w:rPr>
        <w:t xml:space="preserve">Budowa 60 metrowego chodnika w miejscu ścieżki między ul. Powstania Styczniowego i ul. Molickiego </w:t>
      </w:r>
    </w:p>
    <w:p w14:paraId="2B7B99BE" w14:textId="1F68F4CE" w:rsidR="004C1A03" w:rsidRPr="00957EF0" w:rsidRDefault="004C1A03" w:rsidP="00831602">
      <w:pPr>
        <w:spacing w:after="0"/>
        <w:ind w:firstLine="708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ZA – 1</w:t>
      </w:r>
      <w:r w:rsidR="00831602" w:rsidRPr="00957EF0">
        <w:rPr>
          <w:rFonts w:cstheme="minorHAnsi"/>
          <w:sz w:val="28"/>
          <w:szCs w:val="28"/>
        </w:rPr>
        <w:t>1</w:t>
      </w:r>
      <w:r w:rsidRPr="00957EF0">
        <w:rPr>
          <w:rFonts w:cstheme="minorHAnsi"/>
          <w:sz w:val="28"/>
          <w:szCs w:val="28"/>
        </w:rPr>
        <w:t xml:space="preserve"> głosów</w:t>
      </w:r>
      <w:r w:rsidRPr="00957EF0">
        <w:rPr>
          <w:rFonts w:cstheme="minorHAnsi"/>
          <w:sz w:val="28"/>
          <w:szCs w:val="28"/>
        </w:rPr>
        <w:tab/>
        <w:t xml:space="preserve">PRZECIW – </w:t>
      </w:r>
      <w:r w:rsidR="00831602" w:rsidRPr="00957EF0">
        <w:rPr>
          <w:rFonts w:cstheme="minorHAnsi"/>
          <w:sz w:val="28"/>
          <w:szCs w:val="28"/>
        </w:rPr>
        <w:t>2</w:t>
      </w:r>
      <w:r w:rsidRPr="00957EF0">
        <w:rPr>
          <w:rFonts w:cstheme="minorHAnsi"/>
          <w:sz w:val="28"/>
          <w:szCs w:val="28"/>
        </w:rPr>
        <w:t xml:space="preserve"> </w:t>
      </w:r>
      <w:r w:rsidRPr="00957EF0">
        <w:rPr>
          <w:rFonts w:cstheme="minorHAnsi"/>
          <w:sz w:val="28"/>
          <w:szCs w:val="28"/>
        </w:rPr>
        <w:tab/>
        <w:t xml:space="preserve">WSTRZYMAŁO SIĘ – </w:t>
      </w:r>
      <w:r w:rsidR="00831602" w:rsidRPr="00957EF0">
        <w:rPr>
          <w:rFonts w:cstheme="minorHAnsi"/>
          <w:sz w:val="28"/>
          <w:szCs w:val="28"/>
        </w:rPr>
        <w:t>1</w:t>
      </w:r>
      <w:r w:rsidRPr="00957EF0">
        <w:rPr>
          <w:rFonts w:cstheme="minorHAnsi"/>
          <w:sz w:val="28"/>
          <w:szCs w:val="28"/>
        </w:rPr>
        <w:t xml:space="preserve"> </w:t>
      </w:r>
    </w:p>
    <w:p w14:paraId="5946559F" w14:textId="2668E71A" w:rsidR="009261BF" w:rsidRPr="00957EF0" w:rsidRDefault="009261BF" w:rsidP="00C20902">
      <w:pPr>
        <w:rPr>
          <w:rFonts w:cstheme="minorHAnsi"/>
          <w:b/>
          <w:bCs/>
          <w:sz w:val="28"/>
          <w:szCs w:val="28"/>
        </w:rPr>
      </w:pPr>
      <w:r w:rsidRPr="00957EF0">
        <w:rPr>
          <w:rFonts w:cstheme="minorHAnsi"/>
          <w:b/>
          <w:bCs/>
          <w:sz w:val="28"/>
          <w:szCs w:val="28"/>
        </w:rPr>
        <w:t>W związku z powyższym, podjęto Uchwałę Nr 1</w:t>
      </w:r>
      <w:r w:rsidR="00831602" w:rsidRPr="00957EF0">
        <w:rPr>
          <w:rFonts w:cstheme="minorHAnsi"/>
          <w:b/>
          <w:bCs/>
          <w:sz w:val="28"/>
          <w:szCs w:val="28"/>
        </w:rPr>
        <w:t>2</w:t>
      </w:r>
      <w:r w:rsidRPr="00957EF0">
        <w:rPr>
          <w:rFonts w:cstheme="minorHAnsi"/>
          <w:b/>
          <w:bCs/>
          <w:sz w:val="28"/>
          <w:szCs w:val="28"/>
        </w:rPr>
        <w:t>/2023 w sprawie wykorzystania środków z rezerwy celowej na rok 2023.</w:t>
      </w:r>
    </w:p>
    <w:p w14:paraId="51B1FB57" w14:textId="77777777" w:rsidR="009261BF" w:rsidRPr="00957EF0" w:rsidRDefault="009261BF" w:rsidP="00C20902">
      <w:pPr>
        <w:spacing w:after="0"/>
        <w:rPr>
          <w:rFonts w:cstheme="minorHAnsi"/>
          <w:sz w:val="28"/>
          <w:szCs w:val="28"/>
        </w:rPr>
      </w:pPr>
    </w:p>
    <w:p w14:paraId="788A5083" w14:textId="5D03C301" w:rsidR="00D42BCB" w:rsidRPr="00957EF0" w:rsidRDefault="009261BF" w:rsidP="00C20902">
      <w:pPr>
        <w:spacing w:after="0"/>
        <w:rPr>
          <w:rFonts w:cstheme="minorHAnsi"/>
          <w:b/>
          <w:bCs/>
          <w:sz w:val="28"/>
          <w:szCs w:val="28"/>
        </w:rPr>
      </w:pPr>
      <w:r w:rsidRPr="00957EF0">
        <w:rPr>
          <w:rFonts w:cstheme="minorHAnsi"/>
          <w:b/>
          <w:bCs/>
          <w:sz w:val="28"/>
          <w:szCs w:val="28"/>
        </w:rPr>
        <w:t xml:space="preserve">Ad. </w:t>
      </w:r>
      <w:r w:rsidR="00831602" w:rsidRPr="00957EF0">
        <w:rPr>
          <w:rFonts w:cstheme="minorHAnsi"/>
          <w:b/>
          <w:bCs/>
          <w:sz w:val="28"/>
          <w:szCs w:val="28"/>
        </w:rPr>
        <w:t>5</w:t>
      </w:r>
      <w:r w:rsidRPr="00957EF0">
        <w:rPr>
          <w:rFonts w:cstheme="minorHAnsi"/>
          <w:b/>
          <w:bCs/>
          <w:sz w:val="28"/>
          <w:szCs w:val="28"/>
        </w:rPr>
        <w:t xml:space="preserve">) </w:t>
      </w:r>
      <w:r w:rsidR="00D42BCB" w:rsidRPr="00957EF0">
        <w:rPr>
          <w:rFonts w:cstheme="minorHAnsi"/>
          <w:b/>
          <w:bCs/>
          <w:sz w:val="28"/>
          <w:szCs w:val="28"/>
        </w:rPr>
        <w:t>Informacje Przewodniczącego Rady Dzielnicy i Przewodniczącego Zarządu o działaniach podjętych w okresie między posiedzeniami.</w:t>
      </w:r>
    </w:p>
    <w:p w14:paraId="1EC548BD" w14:textId="4B2805DA" w:rsidR="009261BF" w:rsidRPr="00957EF0" w:rsidRDefault="009261BF" w:rsidP="00C20902">
      <w:pPr>
        <w:tabs>
          <w:tab w:val="left" w:pos="2290"/>
        </w:tabs>
        <w:spacing w:after="0"/>
        <w:rPr>
          <w:rFonts w:cstheme="minorHAnsi"/>
          <w:b/>
          <w:bCs/>
          <w:sz w:val="28"/>
          <w:szCs w:val="28"/>
        </w:rPr>
      </w:pPr>
    </w:p>
    <w:p w14:paraId="697D60FA" w14:textId="7B6C5412" w:rsidR="00DA63C4" w:rsidRPr="00957EF0" w:rsidRDefault="009261BF" w:rsidP="00C20902">
      <w:pPr>
        <w:tabs>
          <w:tab w:val="left" w:pos="2290"/>
        </w:tabs>
        <w:spacing w:after="0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Przewodniczący </w:t>
      </w:r>
      <w:r w:rsidR="00DA63C4" w:rsidRPr="00957EF0">
        <w:rPr>
          <w:rFonts w:cstheme="minorHAnsi"/>
          <w:sz w:val="28"/>
          <w:szCs w:val="28"/>
        </w:rPr>
        <w:t xml:space="preserve">Zarządu Dzielnicy, w osobie Tomasza Pękali, </w:t>
      </w:r>
      <w:r w:rsidR="00295790" w:rsidRPr="00957EF0">
        <w:rPr>
          <w:rFonts w:cstheme="minorHAnsi"/>
          <w:sz w:val="28"/>
          <w:szCs w:val="28"/>
        </w:rPr>
        <w:t xml:space="preserve">oraz Przewodniczący Rady, w osobie Adama Kruka, </w:t>
      </w:r>
      <w:r w:rsidR="00DA63C4" w:rsidRPr="00957EF0">
        <w:rPr>
          <w:rFonts w:cstheme="minorHAnsi"/>
          <w:sz w:val="28"/>
          <w:szCs w:val="28"/>
        </w:rPr>
        <w:t>przedstawi</w:t>
      </w:r>
      <w:r w:rsidR="00295790" w:rsidRPr="00957EF0">
        <w:rPr>
          <w:rFonts w:cstheme="minorHAnsi"/>
          <w:sz w:val="28"/>
          <w:szCs w:val="28"/>
        </w:rPr>
        <w:t>li</w:t>
      </w:r>
      <w:r w:rsidR="00DA63C4" w:rsidRPr="00957EF0">
        <w:rPr>
          <w:rFonts w:cstheme="minorHAnsi"/>
          <w:sz w:val="28"/>
          <w:szCs w:val="28"/>
        </w:rPr>
        <w:t xml:space="preserve"> radnym aktualne informacj</w:t>
      </w:r>
      <w:r w:rsidR="007D3359" w:rsidRPr="00957EF0">
        <w:rPr>
          <w:rFonts w:cstheme="minorHAnsi"/>
          <w:sz w:val="28"/>
          <w:szCs w:val="28"/>
        </w:rPr>
        <w:t>e</w:t>
      </w:r>
      <w:r w:rsidR="00DA63C4" w:rsidRPr="00957EF0">
        <w:rPr>
          <w:rFonts w:cstheme="minorHAnsi"/>
          <w:sz w:val="28"/>
          <w:szCs w:val="28"/>
        </w:rPr>
        <w:t xml:space="preserve"> dotyczące poczynionych już inwestycji:</w:t>
      </w:r>
    </w:p>
    <w:p w14:paraId="71A8D644" w14:textId="7530D594" w:rsidR="00DA63C4" w:rsidRPr="00957EF0" w:rsidRDefault="00DA63C4" w:rsidP="00C20902">
      <w:pPr>
        <w:tabs>
          <w:tab w:val="left" w:pos="2290"/>
        </w:tabs>
        <w:spacing w:after="0"/>
        <w:rPr>
          <w:rFonts w:cstheme="minorHAnsi"/>
          <w:sz w:val="28"/>
          <w:szCs w:val="28"/>
        </w:rPr>
      </w:pPr>
    </w:p>
    <w:p w14:paraId="6D7E77BD" w14:textId="4FE2ABB4" w:rsidR="00DA63C4" w:rsidRPr="00957EF0" w:rsidRDefault="00DA63C4" w:rsidP="00C20902">
      <w:pPr>
        <w:pStyle w:val="Akapitzlist"/>
        <w:numPr>
          <w:ilvl w:val="0"/>
          <w:numId w:val="11"/>
        </w:numPr>
        <w:tabs>
          <w:tab w:val="left" w:pos="2290"/>
        </w:tabs>
        <w:spacing w:after="0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Modernizacja i poprawa oświetlenia przejścia dla pieszych przy ul. Bohaterów Monte Cassino – </w:t>
      </w:r>
      <w:r w:rsidR="00295790" w:rsidRPr="00957EF0">
        <w:rPr>
          <w:rFonts w:cstheme="minorHAnsi"/>
          <w:sz w:val="28"/>
          <w:szCs w:val="28"/>
        </w:rPr>
        <w:t>w związku z informacją, uzyskaną podczas Spaceru po Dzielnicy z Prezydentem Miasta, o konieczności dodatkowego doświetlenia przejścia, prace związane z projektem przesuną się o ok. 1,5 miesiąca. P</w:t>
      </w:r>
      <w:r w:rsidRPr="00957EF0">
        <w:rPr>
          <w:rFonts w:cstheme="minorHAnsi"/>
          <w:sz w:val="28"/>
          <w:szCs w:val="28"/>
        </w:rPr>
        <w:t xml:space="preserve">lanowane rozpoczęcie prac to </w:t>
      </w:r>
      <w:r w:rsidR="00295790" w:rsidRPr="00957EF0">
        <w:rPr>
          <w:rFonts w:cstheme="minorHAnsi"/>
          <w:sz w:val="28"/>
          <w:szCs w:val="28"/>
        </w:rPr>
        <w:t xml:space="preserve">listopad </w:t>
      </w:r>
      <w:r w:rsidRPr="00957EF0">
        <w:rPr>
          <w:rFonts w:cstheme="minorHAnsi"/>
          <w:sz w:val="28"/>
          <w:szCs w:val="28"/>
        </w:rPr>
        <w:t>2023 roku. Sprawa jest w Urzędzie Miasta, osoba nadzorująca to p. Ewa Kulik. Koszt ok. 80 000 zł.</w:t>
      </w:r>
    </w:p>
    <w:p w14:paraId="0EDFF615" w14:textId="1DA6D272" w:rsidR="00295790" w:rsidRPr="00957EF0" w:rsidRDefault="00295790" w:rsidP="00C20902">
      <w:pPr>
        <w:pStyle w:val="Akapitzlist"/>
        <w:numPr>
          <w:ilvl w:val="0"/>
          <w:numId w:val="11"/>
        </w:numPr>
        <w:tabs>
          <w:tab w:val="left" w:pos="2290"/>
        </w:tabs>
        <w:spacing w:after="0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Zgłoszenie na Komisji ds. Samorządności konieczności remontu ul. Zana na odcinku od al. Kraśnickiej do </w:t>
      </w:r>
      <w:r w:rsidR="00146D31" w:rsidRPr="00957EF0">
        <w:rPr>
          <w:rFonts w:cstheme="minorHAnsi"/>
          <w:sz w:val="28"/>
          <w:szCs w:val="28"/>
        </w:rPr>
        <w:t xml:space="preserve">Hipermarketu </w:t>
      </w:r>
      <w:proofErr w:type="spellStart"/>
      <w:r w:rsidR="00146D31" w:rsidRPr="00957EF0">
        <w:rPr>
          <w:rFonts w:cstheme="minorHAnsi"/>
          <w:sz w:val="28"/>
          <w:szCs w:val="28"/>
        </w:rPr>
        <w:t>E.</w:t>
      </w:r>
      <w:r w:rsidRPr="00957EF0">
        <w:rPr>
          <w:rFonts w:cstheme="minorHAnsi"/>
          <w:sz w:val="28"/>
          <w:szCs w:val="28"/>
        </w:rPr>
        <w:t>Leclerc</w:t>
      </w:r>
      <w:proofErr w:type="spellEnd"/>
      <w:r w:rsidRPr="00957EF0">
        <w:rPr>
          <w:rFonts w:cstheme="minorHAnsi"/>
          <w:sz w:val="28"/>
          <w:szCs w:val="28"/>
        </w:rPr>
        <w:t xml:space="preserve">, zgłoszenie do Straży Miejskiej konieczności częstszych wizyt w okolicy Lewiatana przy ul. Krasińskiego 3 i na placu zabaw przy ul. Romanowskiego. </w:t>
      </w:r>
    </w:p>
    <w:p w14:paraId="66F3F73B" w14:textId="300ABE9A" w:rsidR="00FE7BCE" w:rsidRPr="00957EF0" w:rsidRDefault="00FE7BCE" w:rsidP="00FE7BCE">
      <w:pPr>
        <w:pStyle w:val="Akapitzlist"/>
        <w:numPr>
          <w:ilvl w:val="0"/>
          <w:numId w:val="11"/>
        </w:numPr>
        <w:tabs>
          <w:tab w:val="left" w:pos="2290"/>
        </w:tabs>
        <w:spacing w:after="0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Przewodniczący Zarządu i Przewodniczący Rady wzięli udział w obchodach Święta Konstytucji 3-go Maja organizowanych przez m. Lublin</w:t>
      </w:r>
    </w:p>
    <w:p w14:paraId="35071899" w14:textId="59332F91" w:rsidR="00FE7BCE" w:rsidRPr="00957EF0" w:rsidRDefault="00FE7BCE" w:rsidP="00FE7BCE">
      <w:pPr>
        <w:pStyle w:val="Akapitzlist"/>
        <w:numPr>
          <w:ilvl w:val="0"/>
          <w:numId w:val="11"/>
        </w:numPr>
        <w:tabs>
          <w:tab w:val="left" w:pos="2290"/>
        </w:tabs>
        <w:spacing w:after="0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10 maja odbyły się warsztaty dla mieszkańców dzielnicy w SP57 odnośnie rozwoju dzielnicy. Wypracowane wnioski mają zostać wpisane w Plan Rozwoju Miasta 2030.</w:t>
      </w:r>
    </w:p>
    <w:p w14:paraId="7F3485F9" w14:textId="6420D290" w:rsidR="00FE7BCE" w:rsidRPr="00957EF0" w:rsidRDefault="00FE7BCE" w:rsidP="00FE7BCE">
      <w:pPr>
        <w:pStyle w:val="Akapitzlist"/>
        <w:numPr>
          <w:ilvl w:val="0"/>
          <w:numId w:val="11"/>
        </w:numPr>
        <w:tabs>
          <w:tab w:val="left" w:pos="2290"/>
        </w:tabs>
        <w:spacing w:after="0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W Urzędzie Miasta został również złożony wniosek o nadanie nazw i patronów skwerom znajdującym się na terenie naszej dzielnicy. Skwer przy Pomniku Bohaterów Monte Cassino ma nosić nazwę </w:t>
      </w:r>
      <w:r w:rsidR="004D66F6" w:rsidRPr="00957EF0">
        <w:rPr>
          <w:rFonts w:cstheme="minorHAnsi"/>
          <w:sz w:val="28"/>
          <w:szCs w:val="28"/>
        </w:rPr>
        <w:t>„</w:t>
      </w:r>
      <w:r w:rsidRPr="00957EF0">
        <w:rPr>
          <w:rFonts w:cstheme="minorHAnsi"/>
          <w:sz w:val="28"/>
          <w:szCs w:val="28"/>
        </w:rPr>
        <w:t>im. Władysława Rokickiego</w:t>
      </w:r>
      <w:r w:rsidR="004D66F6" w:rsidRPr="00957EF0">
        <w:rPr>
          <w:rFonts w:cstheme="minorHAnsi"/>
          <w:sz w:val="28"/>
          <w:szCs w:val="28"/>
        </w:rPr>
        <w:t>”</w:t>
      </w:r>
      <w:r w:rsidRPr="00957EF0">
        <w:rPr>
          <w:rFonts w:cstheme="minorHAnsi"/>
          <w:sz w:val="28"/>
          <w:szCs w:val="28"/>
        </w:rPr>
        <w:t>, a skwer u zbiegu ulic Krasińskiego i Bohaterów Monte Casino nazwę „Zasłużonych dla Konstantynowa”.</w:t>
      </w:r>
    </w:p>
    <w:p w14:paraId="0E670944" w14:textId="1205BD2A" w:rsidR="00295790" w:rsidRPr="00957EF0" w:rsidRDefault="00295790" w:rsidP="00C20902">
      <w:pPr>
        <w:pStyle w:val="Akapitzlist"/>
        <w:numPr>
          <w:ilvl w:val="0"/>
          <w:numId w:val="11"/>
        </w:numPr>
        <w:tabs>
          <w:tab w:val="left" w:pos="2290"/>
        </w:tabs>
        <w:spacing w:after="0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Informacja o obchodach </w:t>
      </w:r>
      <w:r w:rsidR="00A06F84" w:rsidRPr="00957EF0">
        <w:rPr>
          <w:rFonts w:cstheme="minorHAnsi"/>
          <w:sz w:val="28"/>
          <w:szCs w:val="28"/>
        </w:rPr>
        <w:t>Bohaterów spod Monte Casino pod pomnikiem ich imienia, które odbędą się 18.05.2023 roku. Początek obchodów 10:45 przy Poczekajce. W obchodach z ramienia Rady Dzielnicy udział wezmą radni: Rafał Misztal, Sylwester Dominiczak, Ewa Kapica i Wiktor Sawicki.</w:t>
      </w:r>
    </w:p>
    <w:p w14:paraId="1EC7290D" w14:textId="77777777" w:rsidR="004D66F6" w:rsidRPr="00957EF0" w:rsidRDefault="007D3359" w:rsidP="004D66F6">
      <w:pPr>
        <w:rPr>
          <w:rFonts w:cstheme="minorHAnsi"/>
          <w:sz w:val="28"/>
          <w:szCs w:val="28"/>
        </w:rPr>
      </w:pPr>
      <w:r w:rsidRPr="00957EF0">
        <w:rPr>
          <w:rFonts w:cstheme="minorHAnsi"/>
          <w:b/>
          <w:bCs/>
          <w:sz w:val="28"/>
          <w:szCs w:val="28"/>
        </w:rPr>
        <w:t xml:space="preserve">Ad. </w:t>
      </w:r>
      <w:r w:rsidR="004D66F6" w:rsidRPr="00957EF0">
        <w:rPr>
          <w:rFonts w:cstheme="minorHAnsi"/>
          <w:b/>
          <w:bCs/>
          <w:sz w:val="28"/>
          <w:szCs w:val="28"/>
        </w:rPr>
        <w:t>6</w:t>
      </w:r>
      <w:r w:rsidRPr="00957EF0">
        <w:rPr>
          <w:rFonts w:cstheme="minorHAnsi"/>
          <w:b/>
          <w:bCs/>
          <w:sz w:val="28"/>
          <w:szCs w:val="28"/>
        </w:rPr>
        <w:t xml:space="preserve">) </w:t>
      </w:r>
      <w:r w:rsidR="004D66F6" w:rsidRPr="00957EF0">
        <w:rPr>
          <w:rFonts w:eastAsia="Times New Roman" w:cstheme="minorHAnsi"/>
          <w:b/>
          <w:bCs/>
          <w:sz w:val="28"/>
          <w:szCs w:val="28"/>
          <w:lang w:eastAsia="pl-PL"/>
        </w:rPr>
        <w:t>Piknik Sportowy „Konstantynów 2023" - relacjonuje Rafał Misztal</w:t>
      </w:r>
    </w:p>
    <w:p w14:paraId="3B6B194B" w14:textId="31D42D5A" w:rsidR="007D3359" w:rsidRPr="00957EF0" w:rsidRDefault="007D3359" w:rsidP="004D66F6">
      <w:pPr>
        <w:tabs>
          <w:tab w:val="left" w:pos="2290"/>
        </w:tabs>
        <w:spacing w:after="0"/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Radny Rafał Misztal przedstawił </w:t>
      </w:r>
      <w:r w:rsidR="004D66F6" w:rsidRPr="00957EF0">
        <w:rPr>
          <w:rFonts w:cstheme="minorHAnsi"/>
          <w:sz w:val="28"/>
          <w:szCs w:val="28"/>
        </w:rPr>
        <w:t xml:space="preserve">kolejne etapy realizacji planu organizacji </w:t>
      </w:r>
      <w:r w:rsidRPr="00957EF0">
        <w:rPr>
          <w:rFonts w:cstheme="minorHAnsi"/>
          <w:sz w:val="28"/>
          <w:szCs w:val="28"/>
        </w:rPr>
        <w:t>Pikniku Sportowego „Konstantynów 2023”</w:t>
      </w:r>
      <w:r w:rsidR="004D66F6" w:rsidRPr="00957EF0">
        <w:rPr>
          <w:rFonts w:cstheme="minorHAnsi"/>
          <w:sz w:val="28"/>
          <w:szCs w:val="28"/>
        </w:rPr>
        <w:t>.</w:t>
      </w:r>
      <w:r w:rsidRPr="00957EF0">
        <w:rPr>
          <w:rFonts w:cstheme="minorHAnsi"/>
          <w:sz w:val="28"/>
          <w:szCs w:val="28"/>
        </w:rPr>
        <w:t xml:space="preserve"> </w:t>
      </w:r>
      <w:r w:rsidR="00AC7052" w:rsidRPr="00957EF0">
        <w:rPr>
          <w:rFonts w:cstheme="minorHAnsi"/>
          <w:sz w:val="28"/>
          <w:szCs w:val="28"/>
        </w:rPr>
        <w:t xml:space="preserve">Piknik odbędzie się 27 maja na terenie boisk Szkoły Podstawowej nr 57 przy ul. Krasińskiego. </w:t>
      </w:r>
      <w:r w:rsidR="004D66F6" w:rsidRPr="00957EF0">
        <w:rPr>
          <w:rFonts w:cstheme="minorHAnsi"/>
          <w:sz w:val="28"/>
          <w:szCs w:val="28"/>
        </w:rPr>
        <w:t xml:space="preserve">Radni mieli okazję zapoznać się z harmonogramem imprezy, wybrać „stroje służbowe”, wymienić swoje spostrzeżenia i zadeklarować wsparcie w organizacji Pikniku zarówno przed, w trakcie, jak i po jego zakończeniu. </w:t>
      </w:r>
      <w:r w:rsidR="001D427A" w:rsidRPr="00957EF0">
        <w:rPr>
          <w:rFonts w:cstheme="minorHAnsi"/>
          <w:sz w:val="28"/>
          <w:szCs w:val="28"/>
        </w:rPr>
        <w:t xml:space="preserve">Jest deklaracja wzięcia udziału w pikniku przez Food-trucki z goframi i lodami oraz został pozyskany sponsor na 3 „dmuchańce” dla dzieci. </w:t>
      </w:r>
      <w:r w:rsidR="004D66F6" w:rsidRPr="00957EF0">
        <w:rPr>
          <w:rFonts w:cstheme="minorHAnsi"/>
          <w:sz w:val="28"/>
          <w:szCs w:val="28"/>
        </w:rPr>
        <w:t xml:space="preserve">Również zostały zaprezentowane stroje piłkarskie dla drużyny Rady na rywalizację sportową na boisku przeciwko Straży Miejskiej. </w:t>
      </w:r>
      <w:r w:rsidR="001D427A" w:rsidRPr="00957EF0">
        <w:rPr>
          <w:rFonts w:cstheme="minorHAnsi"/>
          <w:sz w:val="28"/>
          <w:szCs w:val="28"/>
        </w:rPr>
        <w:t>Będzie foto-budka do uwiecznienia przyjemnych chwil podczas pikniku.</w:t>
      </w:r>
    </w:p>
    <w:p w14:paraId="3E3CDE72" w14:textId="77777777" w:rsidR="007D3359" w:rsidRPr="00957EF0" w:rsidRDefault="007D3359" w:rsidP="00C20902">
      <w:pPr>
        <w:tabs>
          <w:tab w:val="left" w:pos="2290"/>
        </w:tabs>
        <w:spacing w:after="0"/>
        <w:rPr>
          <w:rFonts w:cstheme="minorHAnsi"/>
          <w:sz w:val="28"/>
          <w:szCs w:val="28"/>
        </w:rPr>
      </w:pPr>
    </w:p>
    <w:p w14:paraId="4278C845" w14:textId="7A22B148" w:rsidR="00D42BCB" w:rsidRPr="00957EF0" w:rsidRDefault="00AC7052" w:rsidP="00C20902">
      <w:pPr>
        <w:rPr>
          <w:rFonts w:cstheme="minorHAnsi"/>
          <w:b/>
          <w:bCs/>
          <w:sz w:val="28"/>
          <w:szCs w:val="28"/>
        </w:rPr>
      </w:pPr>
      <w:r w:rsidRPr="00957EF0">
        <w:rPr>
          <w:rFonts w:cstheme="minorHAnsi"/>
          <w:b/>
          <w:bCs/>
          <w:sz w:val="28"/>
          <w:szCs w:val="28"/>
        </w:rPr>
        <w:t xml:space="preserve">Ad. </w:t>
      </w:r>
      <w:r w:rsidR="001D427A" w:rsidRPr="00957EF0">
        <w:rPr>
          <w:rFonts w:cstheme="minorHAnsi"/>
          <w:b/>
          <w:bCs/>
          <w:sz w:val="28"/>
          <w:szCs w:val="28"/>
        </w:rPr>
        <w:t>7</w:t>
      </w:r>
      <w:r w:rsidRPr="00957EF0">
        <w:rPr>
          <w:rFonts w:cstheme="minorHAnsi"/>
          <w:b/>
          <w:bCs/>
          <w:sz w:val="28"/>
          <w:szCs w:val="28"/>
        </w:rPr>
        <w:t xml:space="preserve">) </w:t>
      </w:r>
      <w:r w:rsidR="00D42BCB" w:rsidRPr="00957EF0">
        <w:rPr>
          <w:rFonts w:cstheme="minorHAnsi"/>
          <w:b/>
          <w:bCs/>
          <w:sz w:val="28"/>
          <w:szCs w:val="28"/>
        </w:rPr>
        <w:t>Udzielenie głosu przybyłym na posiedzenie gościom</w:t>
      </w:r>
      <w:r w:rsidR="00220620" w:rsidRPr="00957EF0">
        <w:rPr>
          <w:rFonts w:cstheme="minorHAnsi"/>
          <w:b/>
          <w:bCs/>
          <w:sz w:val="28"/>
          <w:szCs w:val="28"/>
        </w:rPr>
        <w:t>.</w:t>
      </w:r>
    </w:p>
    <w:p w14:paraId="597C11F9" w14:textId="05742863" w:rsidR="00860222" w:rsidRPr="00957EF0" w:rsidRDefault="00860222" w:rsidP="00C20902">
      <w:p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Gości nie było.</w:t>
      </w:r>
    </w:p>
    <w:p w14:paraId="2EA7DDA1" w14:textId="58395C2B" w:rsidR="00D42BCB" w:rsidRPr="00957EF0" w:rsidRDefault="00220620" w:rsidP="00C20902">
      <w:pPr>
        <w:rPr>
          <w:rFonts w:cstheme="minorHAnsi"/>
          <w:b/>
          <w:bCs/>
          <w:sz w:val="28"/>
          <w:szCs w:val="28"/>
        </w:rPr>
      </w:pPr>
      <w:r w:rsidRPr="00957EF0">
        <w:rPr>
          <w:rFonts w:cstheme="minorHAnsi"/>
          <w:b/>
          <w:bCs/>
          <w:sz w:val="28"/>
          <w:szCs w:val="28"/>
        </w:rPr>
        <w:t xml:space="preserve">Ad. </w:t>
      </w:r>
      <w:r w:rsidR="001D427A" w:rsidRPr="00957EF0">
        <w:rPr>
          <w:rFonts w:cstheme="minorHAnsi"/>
          <w:b/>
          <w:bCs/>
          <w:sz w:val="28"/>
          <w:szCs w:val="28"/>
        </w:rPr>
        <w:t>8</w:t>
      </w:r>
      <w:r w:rsidRPr="00957EF0">
        <w:rPr>
          <w:rFonts w:cstheme="minorHAnsi"/>
          <w:b/>
          <w:bCs/>
          <w:sz w:val="28"/>
          <w:szCs w:val="28"/>
        </w:rPr>
        <w:t xml:space="preserve">) </w:t>
      </w:r>
      <w:r w:rsidR="00D42BCB" w:rsidRPr="00957EF0">
        <w:rPr>
          <w:rFonts w:cstheme="minorHAnsi"/>
          <w:b/>
          <w:bCs/>
          <w:sz w:val="28"/>
          <w:szCs w:val="28"/>
        </w:rPr>
        <w:t>Wolne wnioski.</w:t>
      </w:r>
    </w:p>
    <w:p w14:paraId="5425FA71" w14:textId="3B0AFADD" w:rsidR="001D427A" w:rsidRPr="00957EF0" w:rsidRDefault="00F52FB6" w:rsidP="00C20902">
      <w:pPr>
        <w:pStyle w:val="Akapitzlist"/>
        <w:numPr>
          <w:ilvl w:val="0"/>
          <w:numId w:val="11"/>
        </w:numPr>
        <w:jc w:val="both"/>
        <w:rPr>
          <w:rFonts w:cstheme="minorHAnsi"/>
          <w:b/>
          <w:bCs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Radny </w:t>
      </w:r>
      <w:r w:rsidR="001D427A" w:rsidRPr="00957EF0">
        <w:rPr>
          <w:rFonts w:cstheme="minorHAnsi"/>
          <w:sz w:val="28"/>
          <w:szCs w:val="28"/>
        </w:rPr>
        <w:t xml:space="preserve">Jan Rybojad zgłosił wniosek o zobowiązanie Zarządu Rady Dzielnicy Konstantynów do stworzenia na najbliższe posiedzenie „Planu Działania na lata 2023-2027” jako </w:t>
      </w:r>
      <w:r w:rsidR="00146D31" w:rsidRPr="00957EF0">
        <w:rPr>
          <w:rFonts w:cstheme="minorHAnsi"/>
          <w:sz w:val="28"/>
          <w:szCs w:val="28"/>
        </w:rPr>
        <w:t>kierunku</w:t>
      </w:r>
      <w:r w:rsidR="001D427A" w:rsidRPr="00957EF0">
        <w:rPr>
          <w:rFonts w:cstheme="minorHAnsi"/>
          <w:sz w:val="28"/>
          <w:szCs w:val="28"/>
        </w:rPr>
        <w:t xml:space="preserve"> przyszłych działań. </w:t>
      </w:r>
    </w:p>
    <w:p w14:paraId="2E47602B" w14:textId="68715E71" w:rsidR="001D427A" w:rsidRPr="00957EF0" w:rsidRDefault="001D427A" w:rsidP="00146D31">
      <w:pPr>
        <w:ind w:left="708"/>
        <w:jc w:val="both"/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Przewodniczący poddał wniosek pod głosowanie:</w:t>
      </w:r>
      <w:r w:rsidR="00146D31" w:rsidRPr="00957EF0">
        <w:rPr>
          <w:rFonts w:cstheme="minorHAnsi"/>
          <w:sz w:val="28"/>
          <w:szCs w:val="28"/>
        </w:rPr>
        <w:t xml:space="preserve"> </w:t>
      </w:r>
      <w:r w:rsidRPr="00957EF0">
        <w:rPr>
          <w:rFonts w:cstheme="minorHAnsi"/>
          <w:sz w:val="28"/>
          <w:szCs w:val="28"/>
        </w:rPr>
        <w:t>ZA – 13, PRZECIW – 0, WSTRZYM</w:t>
      </w:r>
      <w:r w:rsidR="00146D31" w:rsidRPr="00957EF0">
        <w:rPr>
          <w:rFonts w:cstheme="minorHAnsi"/>
          <w:sz w:val="28"/>
          <w:szCs w:val="28"/>
        </w:rPr>
        <w:t>UJĄCYCH</w:t>
      </w:r>
      <w:r w:rsidRPr="00957EF0">
        <w:rPr>
          <w:rFonts w:cstheme="minorHAnsi"/>
          <w:sz w:val="28"/>
          <w:szCs w:val="28"/>
        </w:rPr>
        <w:t xml:space="preserve"> SIĘ </w:t>
      </w:r>
      <w:r w:rsidR="00146D31" w:rsidRPr="00957EF0">
        <w:rPr>
          <w:rFonts w:cstheme="minorHAnsi"/>
          <w:sz w:val="28"/>
          <w:szCs w:val="28"/>
        </w:rPr>
        <w:t>–</w:t>
      </w:r>
      <w:r w:rsidRPr="00957EF0">
        <w:rPr>
          <w:rFonts w:cstheme="minorHAnsi"/>
          <w:sz w:val="28"/>
          <w:szCs w:val="28"/>
        </w:rPr>
        <w:t xml:space="preserve"> </w:t>
      </w:r>
      <w:r w:rsidR="00146D31" w:rsidRPr="00957EF0">
        <w:rPr>
          <w:rFonts w:cstheme="minorHAnsi"/>
          <w:sz w:val="28"/>
          <w:szCs w:val="28"/>
        </w:rPr>
        <w:t>0</w:t>
      </w:r>
    </w:p>
    <w:p w14:paraId="69F2FFD1" w14:textId="5C97D32F" w:rsidR="00146D31" w:rsidRPr="00957EF0" w:rsidRDefault="00C46418" w:rsidP="00146D31">
      <w:pPr>
        <w:jc w:val="both"/>
        <w:rPr>
          <w:rFonts w:cstheme="minorHAnsi"/>
          <w:b/>
          <w:bCs/>
          <w:sz w:val="28"/>
          <w:szCs w:val="28"/>
        </w:rPr>
      </w:pPr>
      <w:r w:rsidRPr="00957EF0">
        <w:rPr>
          <w:rFonts w:cstheme="minorHAnsi"/>
          <w:b/>
          <w:bCs/>
          <w:sz w:val="28"/>
          <w:szCs w:val="28"/>
        </w:rPr>
        <w:t>Przewodniczący Rady ogłosił, że w</w:t>
      </w:r>
      <w:r w:rsidR="00146D31" w:rsidRPr="00957EF0">
        <w:rPr>
          <w:rFonts w:cstheme="minorHAnsi"/>
          <w:b/>
          <w:bCs/>
          <w:sz w:val="28"/>
          <w:szCs w:val="28"/>
        </w:rPr>
        <w:t xml:space="preserve">niosek </w:t>
      </w:r>
      <w:r w:rsidR="00860222" w:rsidRPr="00957EF0">
        <w:rPr>
          <w:rFonts w:cstheme="minorHAnsi"/>
          <w:b/>
          <w:bCs/>
          <w:sz w:val="28"/>
          <w:szCs w:val="28"/>
        </w:rPr>
        <w:t>o zobowiązanie Zarządu Rady Dzielnicy Konstantynów do stworzenia na najbliższe posiedzenie „Planu Działania na lata 2023-2027”</w:t>
      </w:r>
      <w:r w:rsidR="00860222" w:rsidRPr="00957EF0">
        <w:rPr>
          <w:rFonts w:cstheme="minorHAnsi"/>
          <w:b/>
          <w:bCs/>
          <w:sz w:val="28"/>
          <w:szCs w:val="28"/>
        </w:rPr>
        <w:t xml:space="preserve"> </w:t>
      </w:r>
      <w:r w:rsidR="00146D31" w:rsidRPr="00957EF0">
        <w:rPr>
          <w:rFonts w:cstheme="minorHAnsi"/>
          <w:b/>
          <w:bCs/>
          <w:sz w:val="28"/>
          <w:szCs w:val="28"/>
        </w:rPr>
        <w:t>został przyjęty.</w:t>
      </w:r>
    </w:p>
    <w:p w14:paraId="78EE25CD" w14:textId="65AE69FE" w:rsidR="00D42BCB" w:rsidRPr="00957EF0" w:rsidRDefault="00146D31" w:rsidP="00146D31">
      <w:pPr>
        <w:pStyle w:val="Akapitzlist"/>
        <w:numPr>
          <w:ilvl w:val="0"/>
          <w:numId w:val="11"/>
        </w:numPr>
        <w:jc w:val="both"/>
        <w:rPr>
          <w:rFonts w:cstheme="minorHAnsi"/>
          <w:b/>
          <w:bCs/>
          <w:sz w:val="28"/>
          <w:szCs w:val="28"/>
        </w:rPr>
      </w:pPr>
      <w:r w:rsidRPr="00957EF0">
        <w:rPr>
          <w:rFonts w:cstheme="minorHAnsi"/>
          <w:sz w:val="28"/>
          <w:szCs w:val="28"/>
        </w:rPr>
        <w:t>Radny Jan Rybojad zgłosił się</w:t>
      </w:r>
      <w:r w:rsidR="00D42BCB" w:rsidRPr="00957EF0">
        <w:rPr>
          <w:rFonts w:cstheme="minorHAnsi"/>
          <w:sz w:val="28"/>
          <w:szCs w:val="28"/>
        </w:rPr>
        <w:t xml:space="preserve"> </w:t>
      </w:r>
      <w:r w:rsidRPr="00957EF0">
        <w:rPr>
          <w:rFonts w:cstheme="minorHAnsi"/>
          <w:sz w:val="28"/>
          <w:szCs w:val="28"/>
        </w:rPr>
        <w:t xml:space="preserve">do </w:t>
      </w:r>
      <w:r w:rsidR="00D42BCB" w:rsidRPr="00957EF0">
        <w:rPr>
          <w:rFonts w:cstheme="minorHAnsi"/>
          <w:sz w:val="28"/>
          <w:szCs w:val="28"/>
        </w:rPr>
        <w:t xml:space="preserve">pełnienia dyżurów </w:t>
      </w:r>
      <w:r w:rsidRPr="00957EF0">
        <w:rPr>
          <w:rFonts w:cstheme="minorHAnsi"/>
          <w:sz w:val="28"/>
          <w:szCs w:val="28"/>
        </w:rPr>
        <w:t>członków Rady w każdy czwartek w godz. 17:00-19:00</w:t>
      </w:r>
      <w:r w:rsidRPr="00957EF0">
        <w:rPr>
          <w:rFonts w:cstheme="minorHAnsi"/>
          <w:b/>
          <w:bCs/>
          <w:sz w:val="28"/>
          <w:szCs w:val="28"/>
        </w:rPr>
        <w:t xml:space="preserve"> </w:t>
      </w:r>
      <w:r w:rsidRPr="00957EF0">
        <w:rPr>
          <w:rFonts w:cstheme="minorHAnsi"/>
          <w:sz w:val="28"/>
          <w:szCs w:val="28"/>
        </w:rPr>
        <w:t>w pokoju nr 6 w Siedzibie Rady Dzielnicy Konstantynów przy al. Kraśnickiej 76.</w:t>
      </w:r>
      <w:r w:rsidRPr="00957EF0">
        <w:rPr>
          <w:rFonts w:cstheme="minorHAnsi"/>
          <w:sz w:val="28"/>
          <w:szCs w:val="28"/>
        </w:rPr>
        <w:t xml:space="preserve"> Jest to działanie mające na celu weryfikację częstotliwości spotkań z mieszkańcami dzielnicy. Jeżeli </w:t>
      </w:r>
      <w:r w:rsidR="00C46418" w:rsidRPr="00957EF0">
        <w:rPr>
          <w:rFonts w:cstheme="minorHAnsi"/>
          <w:sz w:val="28"/>
          <w:szCs w:val="28"/>
        </w:rPr>
        <w:t>nie będzie zapotrzebowania z</w:t>
      </w:r>
      <w:r w:rsidR="00860222" w:rsidRPr="00957EF0">
        <w:rPr>
          <w:rFonts w:cstheme="minorHAnsi"/>
          <w:sz w:val="28"/>
          <w:szCs w:val="28"/>
        </w:rPr>
        <w:t>e</w:t>
      </w:r>
      <w:r w:rsidR="00C46418" w:rsidRPr="00957EF0">
        <w:rPr>
          <w:rFonts w:cstheme="minorHAnsi"/>
          <w:sz w:val="28"/>
          <w:szCs w:val="28"/>
        </w:rPr>
        <w:t xml:space="preserve"> strony mieszkańców </w:t>
      </w:r>
      <w:r w:rsidR="00860222" w:rsidRPr="00957EF0">
        <w:rPr>
          <w:rFonts w:cstheme="minorHAnsi"/>
          <w:sz w:val="28"/>
          <w:szCs w:val="28"/>
        </w:rPr>
        <w:t xml:space="preserve">na spotkania co tydzień, to </w:t>
      </w:r>
      <w:r w:rsidR="00C46418" w:rsidRPr="00957EF0">
        <w:rPr>
          <w:rFonts w:cstheme="minorHAnsi"/>
          <w:sz w:val="28"/>
          <w:szCs w:val="28"/>
        </w:rPr>
        <w:t>dyżury będą rzadsze.</w:t>
      </w:r>
      <w:r w:rsidRPr="00957EF0">
        <w:rPr>
          <w:rFonts w:cstheme="minorHAnsi"/>
          <w:sz w:val="28"/>
          <w:szCs w:val="28"/>
        </w:rPr>
        <w:t xml:space="preserve"> </w:t>
      </w:r>
    </w:p>
    <w:p w14:paraId="4EBF502E" w14:textId="77777777" w:rsidR="002D353E" w:rsidRPr="00957EF0" w:rsidRDefault="002D353E" w:rsidP="0086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206ED86A" w14:textId="77777777" w:rsidR="002D353E" w:rsidRPr="00957EF0" w:rsidRDefault="002D353E" w:rsidP="0086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79DA664A" w14:textId="1C73C590" w:rsidR="00860222" w:rsidRPr="00957EF0" w:rsidRDefault="00C46418" w:rsidP="0086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57EF0">
        <w:rPr>
          <w:rFonts w:cstheme="minorHAnsi"/>
          <w:b/>
          <w:bCs/>
          <w:sz w:val="28"/>
          <w:szCs w:val="28"/>
        </w:rPr>
        <w:t xml:space="preserve">Ad. 9) </w:t>
      </w:r>
      <w:r w:rsidRPr="00957EF0">
        <w:rPr>
          <w:rFonts w:eastAsia="Times New Roman" w:cstheme="minorHAnsi"/>
          <w:b/>
          <w:bCs/>
          <w:sz w:val="28"/>
          <w:szCs w:val="28"/>
          <w:lang w:eastAsia="pl-PL"/>
        </w:rPr>
        <w:t>Ustalenie terminu następnego posiedzenia.</w:t>
      </w:r>
    </w:p>
    <w:p w14:paraId="2C3FD406" w14:textId="77777777" w:rsidR="002D353E" w:rsidRPr="00957EF0" w:rsidRDefault="002D353E" w:rsidP="0086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468A4B15" w14:textId="340D35EC" w:rsidR="00A728CF" w:rsidRPr="00957EF0" w:rsidRDefault="00A728CF" w:rsidP="00860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57EF0">
        <w:rPr>
          <w:rFonts w:cstheme="minorHAnsi"/>
          <w:sz w:val="28"/>
          <w:szCs w:val="28"/>
        </w:rPr>
        <w:t xml:space="preserve">Rada Dzielnicy ustaliła, że kolejne </w:t>
      </w:r>
      <w:r w:rsidR="00C46418" w:rsidRPr="00957EF0">
        <w:rPr>
          <w:rFonts w:cstheme="minorHAnsi"/>
          <w:b/>
          <w:bCs/>
          <w:sz w:val="28"/>
          <w:szCs w:val="28"/>
        </w:rPr>
        <w:t>P</w:t>
      </w:r>
      <w:r w:rsidRPr="00957EF0">
        <w:rPr>
          <w:rFonts w:cstheme="minorHAnsi"/>
          <w:b/>
          <w:bCs/>
          <w:sz w:val="28"/>
          <w:szCs w:val="28"/>
        </w:rPr>
        <w:t>osiedzenie Rady Dzielnicy</w:t>
      </w:r>
      <w:r w:rsidRPr="00957EF0">
        <w:rPr>
          <w:rFonts w:cstheme="minorHAnsi"/>
          <w:sz w:val="28"/>
          <w:szCs w:val="28"/>
        </w:rPr>
        <w:t xml:space="preserve"> odbędzie się </w:t>
      </w:r>
      <w:r w:rsidRPr="00957EF0">
        <w:rPr>
          <w:rFonts w:cstheme="minorHAnsi"/>
          <w:b/>
          <w:bCs/>
          <w:sz w:val="28"/>
          <w:szCs w:val="28"/>
        </w:rPr>
        <w:t>1</w:t>
      </w:r>
      <w:r w:rsidR="00C46418" w:rsidRPr="00957EF0">
        <w:rPr>
          <w:rFonts w:cstheme="minorHAnsi"/>
          <w:b/>
          <w:bCs/>
          <w:sz w:val="28"/>
          <w:szCs w:val="28"/>
        </w:rPr>
        <w:t>2</w:t>
      </w:r>
      <w:r w:rsidRPr="00957EF0">
        <w:rPr>
          <w:rFonts w:cstheme="minorHAnsi"/>
          <w:b/>
          <w:bCs/>
          <w:sz w:val="28"/>
          <w:szCs w:val="28"/>
        </w:rPr>
        <w:t xml:space="preserve"> </w:t>
      </w:r>
      <w:r w:rsidR="00C46418" w:rsidRPr="00957EF0">
        <w:rPr>
          <w:rFonts w:cstheme="minorHAnsi"/>
          <w:b/>
          <w:bCs/>
          <w:sz w:val="28"/>
          <w:szCs w:val="28"/>
        </w:rPr>
        <w:t>czerwca</w:t>
      </w:r>
      <w:r w:rsidRPr="00957EF0">
        <w:rPr>
          <w:rFonts w:cstheme="minorHAnsi"/>
          <w:b/>
          <w:bCs/>
          <w:sz w:val="28"/>
          <w:szCs w:val="28"/>
        </w:rPr>
        <w:t xml:space="preserve"> br. godz. 18:30</w:t>
      </w:r>
      <w:r w:rsidRPr="00957EF0">
        <w:rPr>
          <w:rFonts w:cstheme="minorHAnsi"/>
          <w:sz w:val="28"/>
          <w:szCs w:val="28"/>
        </w:rPr>
        <w:t xml:space="preserve"> w Siedzibie Rady Dzielnicy Konstantynów przy al. Kraśnickiej 76.</w:t>
      </w:r>
    </w:p>
    <w:p w14:paraId="01285CC5" w14:textId="77777777" w:rsidR="002D353E" w:rsidRPr="00957EF0" w:rsidRDefault="002D353E" w:rsidP="00C20902">
      <w:pPr>
        <w:rPr>
          <w:rFonts w:cstheme="minorHAnsi"/>
          <w:b/>
          <w:bCs/>
          <w:sz w:val="28"/>
          <w:szCs w:val="28"/>
        </w:rPr>
      </w:pPr>
    </w:p>
    <w:p w14:paraId="4AB4EDB0" w14:textId="27B5B689" w:rsidR="00D42BCB" w:rsidRPr="00957EF0" w:rsidRDefault="00A728CF" w:rsidP="00C20902">
      <w:pPr>
        <w:rPr>
          <w:rFonts w:cstheme="minorHAnsi"/>
          <w:b/>
          <w:bCs/>
          <w:sz w:val="28"/>
          <w:szCs w:val="28"/>
        </w:rPr>
      </w:pPr>
      <w:r w:rsidRPr="00957EF0">
        <w:rPr>
          <w:rFonts w:cstheme="minorHAnsi"/>
          <w:b/>
          <w:bCs/>
          <w:sz w:val="28"/>
          <w:szCs w:val="28"/>
        </w:rPr>
        <w:t>Ad. 1</w:t>
      </w:r>
      <w:r w:rsidR="00C46418" w:rsidRPr="00957EF0">
        <w:rPr>
          <w:rFonts w:cstheme="minorHAnsi"/>
          <w:b/>
          <w:bCs/>
          <w:sz w:val="28"/>
          <w:szCs w:val="28"/>
        </w:rPr>
        <w:t>0</w:t>
      </w:r>
      <w:r w:rsidRPr="00957EF0">
        <w:rPr>
          <w:rFonts w:cstheme="minorHAnsi"/>
          <w:b/>
          <w:bCs/>
          <w:sz w:val="28"/>
          <w:szCs w:val="28"/>
        </w:rPr>
        <w:t>) Zamknięcie posiedzenia</w:t>
      </w:r>
    </w:p>
    <w:p w14:paraId="58718A95" w14:textId="134EBAF3" w:rsidR="00A728CF" w:rsidRPr="00957EF0" w:rsidRDefault="00A728CF" w:rsidP="00C20902">
      <w:pPr>
        <w:rPr>
          <w:rFonts w:cstheme="minorHAnsi"/>
          <w:i/>
          <w:iCs/>
          <w:sz w:val="28"/>
          <w:szCs w:val="28"/>
        </w:rPr>
      </w:pPr>
      <w:r w:rsidRPr="00957EF0">
        <w:rPr>
          <w:rFonts w:cstheme="minorHAnsi"/>
          <w:sz w:val="28"/>
          <w:szCs w:val="28"/>
        </w:rPr>
        <w:t>Przewodniczący Rady Dzielnicy stwierdził wyczerpanie porządku Posiedzenia Rady i zamknął posiedzenie Rady Dzielnicy Konstantynów o godz. 20:0</w:t>
      </w:r>
      <w:r w:rsidR="00C46418" w:rsidRPr="00957EF0">
        <w:rPr>
          <w:rFonts w:cstheme="minorHAnsi"/>
          <w:sz w:val="28"/>
          <w:szCs w:val="28"/>
        </w:rPr>
        <w:t>5</w:t>
      </w:r>
      <w:r w:rsidRPr="00957EF0">
        <w:rPr>
          <w:rFonts w:cstheme="minorHAnsi"/>
          <w:sz w:val="28"/>
          <w:szCs w:val="28"/>
        </w:rPr>
        <w:t xml:space="preserve"> wypowiadając formułę „</w:t>
      </w:r>
      <w:r w:rsidRPr="00957EF0">
        <w:rPr>
          <w:rFonts w:cstheme="minorHAnsi"/>
          <w:i/>
          <w:iCs/>
          <w:sz w:val="28"/>
          <w:szCs w:val="28"/>
        </w:rPr>
        <w:t>Zamykam obrady Rady Dzielnicy Konstantynów”.</w:t>
      </w:r>
    </w:p>
    <w:p w14:paraId="1D601E7C" w14:textId="77777777" w:rsidR="00A728CF" w:rsidRPr="00957EF0" w:rsidRDefault="00A728CF" w:rsidP="00C20902">
      <w:pPr>
        <w:rPr>
          <w:rFonts w:cstheme="minorHAnsi"/>
          <w:i/>
          <w:iCs/>
          <w:sz w:val="28"/>
          <w:szCs w:val="28"/>
        </w:rPr>
      </w:pPr>
    </w:p>
    <w:p w14:paraId="0432C8DF" w14:textId="0790E5E8" w:rsidR="00CB3718" w:rsidRPr="00957EF0" w:rsidRDefault="00C5618C" w:rsidP="00C20902">
      <w:p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Protokołował/a : </w:t>
      </w:r>
      <w:r w:rsidR="00A728CF" w:rsidRPr="00957EF0">
        <w:rPr>
          <w:rFonts w:cstheme="minorHAnsi"/>
          <w:sz w:val="28"/>
          <w:szCs w:val="28"/>
        </w:rPr>
        <w:t>Robert Krawczyński</w:t>
      </w:r>
    </w:p>
    <w:p w14:paraId="2B50C43E" w14:textId="77777777" w:rsidR="00CB3718" w:rsidRPr="00957EF0" w:rsidRDefault="00C5618C" w:rsidP="00C20902">
      <w:p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Podpis sporządzającego protokół :</w:t>
      </w:r>
    </w:p>
    <w:p w14:paraId="54853EF6" w14:textId="77777777" w:rsidR="00CB3718" w:rsidRPr="00957EF0" w:rsidRDefault="00CB3718" w:rsidP="00C20902">
      <w:pPr>
        <w:rPr>
          <w:rFonts w:cstheme="minorHAnsi"/>
          <w:sz w:val="28"/>
          <w:szCs w:val="28"/>
        </w:rPr>
      </w:pPr>
    </w:p>
    <w:p w14:paraId="16CD454D" w14:textId="77777777" w:rsidR="00CB3718" w:rsidRPr="00957EF0" w:rsidRDefault="00C5618C" w:rsidP="00C20902">
      <w:p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……………………………………………………………………... </w:t>
      </w:r>
    </w:p>
    <w:p w14:paraId="5BE85DF5" w14:textId="5CD0BCB0" w:rsidR="00CB3718" w:rsidRPr="00957EF0" w:rsidRDefault="00CB3718" w:rsidP="00C20902">
      <w:pPr>
        <w:rPr>
          <w:rFonts w:cstheme="minorHAnsi"/>
          <w:sz w:val="28"/>
          <w:szCs w:val="28"/>
        </w:rPr>
      </w:pPr>
    </w:p>
    <w:p w14:paraId="4EE389BF" w14:textId="0A284E1D" w:rsidR="00A728CF" w:rsidRPr="00957EF0" w:rsidRDefault="00A728CF" w:rsidP="00C20902">
      <w:pPr>
        <w:rPr>
          <w:rFonts w:cstheme="minorHAnsi"/>
          <w:sz w:val="28"/>
          <w:szCs w:val="28"/>
        </w:rPr>
      </w:pPr>
    </w:p>
    <w:p w14:paraId="47496D53" w14:textId="77777777" w:rsidR="00A728CF" w:rsidRPr="00957EF0" w:rsidRDefault="00A728CF" w:rsidP="00C20902">
      <w:pPr>
        <w:rPr>
          <w:rFonts w:cstheme="minorHAnsi"/>
          <w:sz w:val="28"/>
          <w:szCs w:val="28"/>
        </w:rPr>
      </w:pPr>
    </w:p>
    <w:p w14:paraId="7C6968AD" w14:textId="77777777" w:rsidR="00CB3718" w:rsidRPr="00957EF0" w:rsidRDefault="00C5618C" w:rsidP="00C20902">
      <w:pPr>
        <w:rPr>
          <w:rFonts w:cstheme="minorHAnsi"/>
          <w:b/>
          <w:sz w:val="28"/>
          <w:szCs w:val="28"/>
        </w:rPr>
      </w:pPr>
      <w:r w:rsidRPr="00957EF0">
        <w:rPr>
          <w:rFonts w:cstheme="minorHAnsi"/>
          <w:b/>
          <w:sz w:val="28"/>
          <w:szCs w:val="28"/>
        </w:rPr>
        <w:t>Załączniki :</w:t>
      </w:r>
    </w:p>
    <w:p w14:paraId="72E1AB88" w14:textId="67AED061" w:rsidR="00CB3718" w:rsidRPr="00957EF0" w:rsidRDefault="00C5618C" w:rsidP="00C20902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 xml:space="preserve">Lista obecności z posiedzenia nr </w:t>
      </w:r>
      <w:r w:rsidR="002E763E" w:rsidRPr="00957EF0">
        <w:rPr>
          <w:rFonts w:cstheme="minorHAnsi"/>
          <w:sz w:val="28"/>
          <w:szCs w:val="28"/>
        </w:rPr>
        <w:t>I</w:t>
      </w:r>
      <w:r w:rsidRPr="00957EF0">
        <w:rPr>
          <w:rFonts w:cstheme="minorHAnsi"/>
          <w:sz w:val="28"/>
          <w:szCs w:val="28"/>
        </w:rPr>
        <w:t xml:space="preserve">I Rady Dzielnicy Konstantynów z dnia </w:t>
      </w:r>
      <w:r w:rsidR="002E763E" w:rsidRPr="00957EF0">
        <w:rPr>
          <w:rFonts w:cstheme="minorHAnsi"/>
          <w:sz w:val="28"/>
          <w:szCs w:val="28"/>
        </w:rPr>
        <w:t>1</w:t>
      </w:r>
      <w:r w:rsidR="00C46418" w:rsidRPr="00957EF0">
        <w:rPr>
          <w:rFonts w:cstheme="minorHAnsi"/>
          <w:sz w:val="28"/>
          <w:szCs w:val="28"/>
        </w:rPr>
        <w:t>5</w:t>
      </w:r>
      <w:r w:rsidRPr="00957EF0">
        <w:rPr>
          <w:rFonts w:cstheme="minorHAnsi"/>
          <w:sz w:val="28"/>
          <w:szCs w:val="28"/>
        </w:rPr>
        <w:t>.</w:t>
      </w:r>
      <w:r w:rsidR="002E763E" w:rsidRPr="00957EF0">
        <w:rPr>
          <w:rFonts w:cstheme="minorHAnsi"/>
          <w:sz w:val="28"/>
          <w:szCs w:val="28"/>
        </w:rPr>
        <w:t>0</w:t>
      </w:r>
      <w:r w:rsidR="00C46418" w:rsidRPr="00957EF0">
        <w:rPr>
          <w:rFonts w:cstheme="minorHAnsi"/>
          <w:sz w:val="28"/>
          <w:szCs w:val="28"/>
        </w:rPr>
        <w:t>5</w:t>
      </w:r>
      <w:r w:rsidR="002E763E" w:rsidRPr="00957EF0">
        <w:rPr>
          <w:rFonts w:cstheme="minorHAnsi"/>
          <w:sz w:val="28"/>
          <w:szCs w:val="28"/>
        </w:rPr>
        <w:t>.</w:t>
      </w:r>
      <w:r w:rsidRPr="00957EF0">
        <w:rPr>
          <w:rFonts w:cstheme="minorHAnsi"/>
          <w:sz w:val="28"/>
          <w:szCs w:val="28"/>
        </w:rPr>
        <w:t>2023</w:t>
      </w:r>
      <w:r w:rsidR="002E763E" w:rsidRPr="00957EF0">
        <w:rPr>
          <w:rFonts w:cstheme="minorHAnsi"/>
          <w:sz w:val="28"/>
          <w:szCs w:val="28"/>
        </w:rPr>
        <w:t xml:space="preserve"> </w:t>
      </w:r>
      <w:r w:rsidRPr="00957EF0">
        <w:rPr>
          <w:rFonts w:cstheme="minorHAnsi"/>
          <w:sz w:val="28"/>
          <w:szCs w:val="28"/>
        </w:rPr>
        <w:t>r</w:t>
      </w:r>
      <w:r w:rsidR="002E763E" w:rsidRPr="00957EF0">
        <w:rPr>
          <w:rFonts w:cstheme="minorHAnsi"/>
          <w:sz w:val="28"/>
          <w:szCs w:val="28"/>
        </w:rPr>
        <w:t>oku</w:t>
      </w:r>
      <w:r w:rsidRPr="00957EF0">
        <w:rPr>
          <w:rFonts w:cstheme="minorHAnsi"/>
          <w:sz w:val="28"/>
          <w:szCs w:val="28"/>
        </w:rPr>
        <w:t>.</w:t>
      </w:r>
    </w:p>
    <w:p w14:paraId="2F1078DE" w14:textId="52B13FF1" w:rsidR="00C5618C" w:rsidRPr="00957EF0" w:rsidRDefault="00F672B9" w:rsidP="00C20902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957EF0">
        <w:rPr>
          <w:rFonts w:cstheme="minorHAnsi"/>
          <w:sz w:val="28"/>
          <w:szCs w:val="28"/>
        </w:rPr>
        <w:t>Uchwała nr 1</w:t>
      </w:r>
      <w:r w:rsidR="00C46418" w:rsidRPr="00957EF0">
        <w:rPr>
          <w:rFonts w:cstheme="minorHAnsi"/>
          <w:sz w:val="28"/>
          <w:szCs w:val="28"/>
        </w:rPr>
        <w:t>2</w:t>
      </w:r>
      <w:r w:rsidRPr="00957EF0">
        <w:rPr>
          <w:rFonts w:cstheme="minorHAnsi"/>
          <w:sz w:val="28"/>
          <w:szCs w:val="28"/>
        </w:rPr>
        <w:t>/2023 Rady Dzielnicy Konstantynó</w:t>
      </w:r>
      <w:r w:rsidR="00C5618C" w:rsidRPr="00957EF0">
        <w:rPr>
          <w:rFonts w:cstheme="minorHAnsi"/>
          <w:sz w:val="28"/>
          <w:szCs w:val="28"/>
        </w:rPr>
        <w:t>w w sprawie wykorzystania środków z rezerwy celowej na rok 2023.</w:t>
      </w:r>
    </w:p>
    <w:p w14:paraId="14728439" w14:textId="77777777" w:rsidR="00CB3718" w:rsidRPr="00957EF0" w:rsidRDefault="00CB3718" w:rsidP="00C20902">
      <w:pPr>
        <w:pStyle w:val="Akapitzlist"/>
        <w:rPr>
          <w:rFonts w:cstheme="minorHAnsi"/>
          <w:sz w:val="28"/>
          <w:szCs w:val="28"/>
        </w:rPr>
      </w:pPr>
    </w:p>
    <w:p w14:paraId="0847394E" w14:textId="77777777" w:rsidR="00CB3718" w:rsidRPr="00957EF0" w:rsidRDefault="00CB3718" w:rsidP="00C20902">
      <w:pPr>
        <w:pStyle w:val="Akapitzlist"/>
        <w:rPr>
          <w:rFonts w:cstheme="minorHAnsi"/>
          <w:sz w:val="28"/>
          <w:szCs w:val="28"/>
        </w:rPr>
      </w:pPr>
    </w:p>
    <w:p w14:paraId="2F6E1A76" w14:textId="77777777" w:rsidR="00CB3718" w:rsidRPr="00957EF0" w:rsidRDefault="00CB3718" w:rsidP="00C20902">
      <w:pPr>
        <w:pStyle w:val="Akapitzlist"/>
        <w:rPr>
          <w:rFonts w:cstheme="minorHAnsi"/>
          <w:sz w:val="28"/>
          <w:szCs w:val="28"/>
        </w:rPr>
      </w:pPr>
    </w:p>
    <w:p w14:paraId="2DF9F264" w14:textId="264CF01F" w:rsidR="00CB3718" w:rsidRPr="00957EF0" w:rsidRDefault="00C5618C" w:rsidP="00C20902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57EF0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Protokół zatwierdzony w dniu …………</w:t>
      </w:r>
      <w:r w:rsidR="002D353E" w:rsidRPr="00957EF0">
        <w:rPr>
          <w:rFonts w:asciiTheme="minorHAnsi" w:hAnsiTheme="minorHAnsi" w:cstheme="minorHAnsi"/>
          <w:b/>
          <w:bCs/>
          <w:sz w:val="28"/>
          <w:szCs w:val="28"/>
        </w:rPr>
        <w:t>…………………….</w:t>
      </w:r>
    </w:p>
    <w:p w14:paraId="68D4B1C7" w14:textId="77777777" w:rsidR="00CB3718" w:rsidRPr="00957EF0" w:rsidRDefault="00C5618C" w:rsidP="00C20902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57EF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57EF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57EF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57EF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57EF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57EF0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    </w:t>
      </w:r>
    </w:p>
    <w:p w14:paraId="06AB6D83" w14:textId="0637EA74" w:rsidR="00CB3718" w:rsidRPr="00957EF0" w:rsidRDefault="00C5618C" w:rsidP="00C20902">
      <w:pPr>
        <w:pStyle w:val="Standard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57EF0">
        <w:rPr>
          <w:rFonts w:asciiTheme="minorHAnsi" w:hAnsiTheme="minorHAnsi" w:cstheme="minorHAnsi"/>
          <w:sz w:val="28"/>
          <w:szCs w:val="28"/>
        </w:rPr>
        <w:tab/>
      </w:r>
      <w:r w:rsidRPr="00957EF0">
        <w:rPr>
          <w:rFonts w:asciiTheme="minorHAnsi" w:hAnsiTheme="minorHAnsi" w:cstheme="minorHAnsi"/>
          <w:sz w:val="28"/>
          <w:szCs w:val="28"/>
        </w:rPr>
        <w:tab/>
      </w:r>
      <w:r w:rsidRPr="00957EF0">
        <w:rPr>
          <w:rFonts w:asciiTheme="minorHAnsi" w:hAnsiTheme="minorHAnsi" w:cstheme="minorHAnsi"/>
          <w:sz w:val="28"/>
          <w:szCs w:val="28"/>
        </w:rPr>
        <w:tab/>
      </w:r>
      <w:r w:rsidRPr="00957EF0">
        <w:rPr>
          <w:rFonts w:asciiTheme="minorHAnsi" w:hAnsiTheme="minorHAnsi" w:cstheme="minorHAnsi"/>
          <w:sz w:val="28"/>
          <w:szCs w:val="28"/>
        </w:rPr>
        <w:tab/>
      </w:r>
      <w:r w:rsidR="002D353E" w:rsidRPr="00957EF0">
        <w:rPr>
          <w:rFonts w:asciiTheme="minorHAnsi" w:hAnsiTheme="minorHAnsi" w:cstheme="minorHAnsi"/>
          <w:sz w:val="28"/>
          <w:szCs w:val="28"/>
        </w:rPr>
        <w:tab/>
      </w:r>
      <w:r w:rsidR="002D353E" w:rsidRPr="00957EF0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957EF0">
        <w:rPr>
          <w:rFonts w:asciiTheme="minorHAnsi" w:hAnsiTheme="minorHAnsi" w:cstheme="minorHAnsi"/>
          <w:b/>
          <w:bCs/>
          <w:sz w:val="28"/>
          <w:szCs w:val="28"/>
        </w:rPr>
        <w:t>odpis Przewodniczącego obrad:</w:t>
      </w:r>
      <w:r w:rsidR="002D353E" w:rsidRPr="00957EF0">
        <w:rPr>
          <w:rFonts w:asciiTheme="minorHAnsi" w:hAnsiTheme="minorHAnsi" w:cstheme="minorHAnsi"/>
          <w:b/>
          <w:bCs/>
          <w:sz w:val="28"/>
          <w:szCs w:val="28"/>
        </w:rPr>
        <w:t xml:space="preserve"> …………………………..</w:t>
      </w:r>
    </w:p>
    <w:p w14:paraId="62F942C6" w14:textId="64F1C44A" w:rsidR="00CB3718" w:rsidRPr="00957EF0" w:rsidRDefault="00C5618C" w:rsidP="00C20902">
      <w:pPr>
        <w:pStyle w:val="Akapitzlist"/>
        <w:rPr>
          <w:rFonts w:cstheme="minorHAnsi"/>
          <w:sz w:val="24"/>
          <w:szCs w:val="24"/>
        </w:rPr>
      </w:pPr>
      <w:r w:rsidRPr="00957EF0">
        <w:rPr>
          <w:rFonts w:eastAsia="Times New Roman" w:cstheme="minorHAnsi"/>
          <w:b/>
          <w:bCs/>
          <w:sz w:val="28"/>
          <w:szCs w:val="28"/>
        </w:rPr>
        <w:t xml:space="preserve">                                               </w:t>
      </w:r>
      <w:r w:rsidRPr="00957EF0">
        <w:rPr>
          <w:rFonts w:cstheme="minorHAnsi"/>
          <w:b/>
          <w:bCs/>
          <w:i/>
          <w:iCs/>
          <w:sz w:val="24"/>
          <w:szCs w:val="24"/>
        </w:rPr>
        <w:t>(po zatwierdzeniu protokołu)</w:t>
      </w:r>
    </w:p>
    <w:sectPr w:rsidR="00CB3718" w:rsidRPr="00957EF0">
      <w:footerReference w:type="default" r:id="rId8"/>
      <w:pgSz w:w="11906" w:h="16838"/>
      <w:pgMar w:top="1440" w:right="1080" w:bottom="1440" w:left="108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DB08" w14:textId="77777777" w:rsidR="00DB2725" w:rsidRDefault="00C5618C">
      <w:pPr>
        <w:spacing w:after="0" w:line="240" w:lineRule="auto"/>
      </w:pPr>
      <w:r>
        <w:separator/>
      </w:r>
    </w:p>
  </w:endnote>
  <w:endnote w:type="continuationSeparator" w:id="0">
    <w:p w14:paraId="668BD2BC" w14:textId="77777777" w:rsidR="00DB2725" w:rsidRDefault="00C5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67553"/>
      <w:docPartObj>
        <w:docPartGallery w:val="Page Numbers (Bottom of Page)"/>
        <w:docPartUnique/>
      </w:docPartObj>
    </w:sdtPr>
    <w:sdtEndPr/>
    <w:sdtContent>
      <w:p w14:paraId="00FEC338" w14:textId="77777777" w:rsidR="00CB3718" w:rsidRDefault="00C5618C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4893F5A3" w14:textId="77777777" w:rsidR="00CB3718" w:rsidRDefault="00CB3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9EF1" w14:textId="77777777" w:rsidR="00DB2725" w:rsidRDefault="00C5618C">
      <w:pPr>
        <w:spacing w:after="0" w:line="240" w:lineRule="auto"/>
      </w:pPr>
      <w:r>
        <w:separator/>
      </w:r>
    </w:p>
  </w:footnote>
  <w:footnote w:type="continuationSeparator" w:id="0">
    <w:p w14:paraId="78CF6210" w14:textId="77777777" w:rsidR="00DB2725" w:rsidRDefault="00C56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D91"/>
    <w:multiLevelType w:val="hybridMultilevel"/>
    <w:tmpl w:val="6438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C64DC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C75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EA7"/>
    <w:multiLevelType w:val="hybridMultilevel"/>
    <w:tmpl w:val="4394E0E4"/>
    <w:lvl w:ilvl="0" w:tplc="629676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160B"/>
    <w:multiLevelType w:val="hybridMultilevel"/>
    <w:tmpl w:val="BEA0B972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A2EF8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7258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23478"/>
    <w:multiLevelType w:val="hybridMultilevel"/>
    <w:tmpl w:val="BEA0B972"/>
    <w:lvl w:ilvl="0" w:tplc="E9E6CF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6B2F0E"/>
    <w:multiLevelType w:val="hybridMultilevel"/>
    <w:tmpl w:val="ED04461C"/>
    <w:lvl w:ilvl="0" w:tplc="55E832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F1711"/>
    <w:multiLevelType w:val="multilevel"/>
    <w:tmpl w:val="1C4C14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A6A75"/>
    <w:multiLevelType w:val="multilevel"/>
    <w:tmpl w:val="BE44D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AFF5B38"/>
    <w:multiLevelType w:val="hybridMultilevel"/>
    <w:tmpl w:val="64382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63FE9"/>
    <w:multiLevelType w:val="multilevel"/>
    <w:tmpl w:val="3F1A2C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D03078"/>
    <w:multiLevelType w:val="multilevel"/>
    <w:tmpl w:val="5C523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D5AAE"/>
    <w:multiLevelType w:val="hybridMultilevel"/>
    <w:tmpl w:val="BEA0B972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60F70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365F0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268DC"/>
    <w:multiLevelType w:val="multilevel"/>
    <w:tmpl w:val="E9FAD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4321184">
    <w:abstractNumId w:val="14"/>
  </w:num>
  <w:num w:numId="2" w16cid:durableId="1617176214">
    <w:abstractNumId w:val="11"/>
  </w:num>
  <w:num w:numId="3" w16cid:durableId="1449470091">
    <w:abstractNumId w:val="8"/>
  </w:num>
  <w:num w:numId="4" w16cid:durableId="1224871393">
    <w:abstractNumId w:val="12"/>
  </w:num>
  <w:num w:numId="5" w16cid:durableId="1866748090">
    <w:abstractNumId w:val="9"/>
  </w:num>
  <w:num w:numId="6" w16cid:durableId="576212184">
    <w:abstractNumId w:val="4"/>
  </w:num>
  <w:num w:numId="7" w16cid:durableId="198012183">
    <w:abstractNumId w:val="16"/>
  </w:num>
  <w:num w:numId="8" w16cid:durableId="1713073476">
    <w:abstractNumId w:val="15"/>
  </w:num>
  <w:num w:numId="9" w16cid:durableId="198670200">
    <w:abstractNumId w:val="1"/>
  </w:num>
  <w:num w:numId="10" w16cid:durableId="1886331870">
    <w:abstractNumId w:val="5"/>
  </w:num>
  <w:num w:numId="11" w16cid:durableId="1448305788">
    <w:abstractNumId w:val="7"/>
  </w:num>
  <w:num w:numId="12" w16cid:durableId="538125464">
    <w:abstractNumId w:val="0"/>
  </w:num>
  <w:num w:numId="13" w16cid:durableId="979382029">
    <w:abstractNumId w:val="10"/>
  </w:num>
  <w:num w:numId="14" w16cid:durableId="1681195137">
    <w:abstractNumId w:val="6"/>
  </w:num>
  <w:num w:numId="15" w16cid:durableId="564267593">
    <w:abstractNumId w:val="13"/>
  </w:num>
  <w:num w:numId="16" w16cid:durableId="642925363">
    <w:abstractNumId w:val="2"/>
  </w:num>
  <w:num w:numId="17" w16cid:durableId="1249995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18"/>
    <w:rsid w:val="001119ED"/>
    <w:rsid w:val="00120B8B"/>
    <w:rsid w:val="00131EDC"/>
    <w:rsid w:val="00146D31"/>
    <w:rsid w:val="00155A6E"/>
    <w:rsid w:val="001959C5"/>
    <w:rsid w:val="001D427A"/>
    <w:rsid w:val="00220620"/>
    <w:rsid w:val="00225FEC"/>
    <w:rsid w:val="00295790"/>
    <w:rsid w:val="002A0306"/>
    <w:rsid w:val="002A0381"/>
    <w:rsid w:val="002D353E"/>
    <w:rsid w:val="002E763E"/>
    <w:rsid w:val="003D391C"/>
    <w:rsid w:val="004006AA"/>
    <w:rsid w:val="004B3296"/>
    <w:rsid w:val="004C1A03"/>
    <w:rsid w:val="004D1B65"/>
    <w:rsid w:val="004D66F6"/>
    <w:rsid w:val="005A70FF"/>
    <w:rsid w:val="006C328C"/>
    <w:rsid w:val="00766CA5"/>
    <w:rsid w:val="007D3359"/>
    <w:rsid w:val="00831602"/>
    <w:rsid w:val="00860222"/>
    <w:rsid w:val="008A4960"/>
    <w:rsid w:val="009261BF"/>
    <w:rsid w:val="00957EF0"/>
    <w:rsid w:val="009F5C76"/>
    <w:rsid w:val="00A06F84"/>
    <w:rsid w:val="00A338B8"/>
    <w:rsid w:val="00A728CF"/>
    <w:rsid w:val="00AC7052"/>
    <w:rsid w:val="00C20902"/>
    <w:rsid w:val="00C46418"/>
    <w:rsid w:val="00C5618C"/>
    <w:rsid w:val="00CB3718"/>
    <w:rsid w:val="00D42BCB"/>
    <w:rsid w:val="00D529F4"/>
    <w:rsid w:val="00DA63C4"/>
    <w:rsid w:val="00DB2725"/>
    <w:rsid w:val="00E07D52"/>
    <w:rsid w:val="00E14DDD"/>
    <w:rsid w:val="00F52FB6"/>
    <w:rsid w:val="00F672B9"/>
    <w:rsid w:val="00F8324A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7DDE"/>
  <w15:docId w15:val="{21D91019-A877-4C93-8190-0C48A479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5A09"/>
  </w:style>
  <w:style w:type="character" w:customStyle="1" w:styleId="StopkaZnak">
    <w:name w:val="Stopka Znak"/>
    <w:basedOn w:val="Domylnaczcionkaakapitu"/>
    <w:link w:val="Stopka"/>
    <w:uiPriority w:val="99"/>
    <w:qFormat/>
    <w:rsid w:val="00CD5A09"/>
  </w:style>
  <w:style w:type="paragraph" w:styleId="Nagwek">
    <w:name w:val="header"/>
    <w:basedOn w:val="Normalny"/>
    <w:next w:val="Tekstpodstawowy"/>
    <w:link w:val="NagwekZnak"/>
    <w:uiPriority w:val="99"/>
    <w:unhideWhenUsed/>
    <w:rsid w:val="00CD5A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00865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5A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64D91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A0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70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0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7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9FBE-DC7A-4237-A3C8-DFC109D1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siebiesiewicz</dc:creator>
  <dc:description/>
  <cp:lastModifiedBy>Robert Krawczyński</cp:lastModifiedBy>
  <cp:revision>7</cp:revision>
  <dcterms:created xsi:type="dcterms:W3CDTF">2023-05-17T11:40:00Z</dcterms:created>
  <dcterms:modified xsi:type="dcterms:W3CDTF">2023-05-17T14:41:00Z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