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73" w:rsidRDefault="00314673" w:rsidP="00314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314673" w:rsidRDefault="00314673" w:rsidP="00314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nr 10 Rady Dzielnicy Ponikwoda z dnia 29.11.2019r.</w:t>
      </w:r>
    </w:p>
    <w:p w:rsidR="00314673" w:rsidRDefault="00314673" w:rsidP="00314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posiedzenia: Siedziba Rady Dzielnicy przy ul. Owocowej 6</w:t>
      </w:r>
    </w:p>
    <w:p w:rsidR="00314673" w:rsidRDefault="00314673" w:rsidP="00314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Godzina rozpoczęcia posiedzenia: 18:00</w:t>
      </w:r>
    </w:p>
    <w:p w:rsidR="00314673" w:rsidRDefault="00314673" w:rsidP="00314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Przewodniczący obrad: Piotr Rubaszko</w:t>
      </w:r>
    </w:p>
    <w:p w:rsidR="00314673" w:rsidRDefault="00314673" w:rsidP="00314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Protokolant obrad: Sebastian Szczęsny</w:t>
      </w:r>
    </w:p>
    <w:p w:rsid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1. Otwarcie posiedzenia, stwierdzenie prawomocności posiedzenia.</w:t>
      </w:r>
      <w:r w:rsidRPr="00314673">
        <w:rPr>
          <w:rFonts w:ascii="Arial" w:hAnsi="Arial" w:cs="Arial"/>
          <w:color w:val="333333"/>
          <w:sz w:val="20"/>
          <w:szCs w:val="20"/>
        </w:rPr>
        <w:br/>
      </w: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2. Przyjęcie porządku obrad.</w:t>
      </w: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3. Wysłuchanie spraw mieszkańców.</w:t>
      </w: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4. Głosowanie w sprawie przyjęcia protokołu z IX posiedzenia Rady Dzielnicy Ponikwoda z dnia 24.10.2019r.</w:t>
      </w: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5. Głosowanie w sprawie przyjęcia uchwały dotyczącej wykonania sygnalizacji świetlnej do kierowania ruchem na skrzyżowaniu ul. Walecznych, Stanisława Węglarza, Strzeszewskiego w celu poprawy bezpieczeństwa pieszych i kierowców.</w:t>
      </w: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6. Głosowanie w sprawie przyjęcia uchwały dotyczącej zabezpieczenia środków w budżecie na rok 2020 na asfaltowanie ulic, które posiadają nawierzchnię z destruktu lub kruszywa w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celu poprawy jakości życia mieszkańców i wyeliminowania generowania kosztów napraw tych nawierzchni.</w:t>
      </w: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7. Głosowanie w sprawie przyjęcia uchwały dotyczącej </w:t>
      </w:r>
      <w:r w:rsidRPr="00314673">
        <w:rPr>
          <w:rFonts w:ascii="Arial" w:hAnsi="Arial" w:cs="Arial"/>
          <w:color w:val="000000"/>
          <w:sz w:val="20"/>
          <w:szCs w:val="20"/>
          <w:shd w:val="clear" w:color="auto" w:fill="FFFFFF"/>
        </w:rPr>
        <w:t>budowy kompleksu szkolnego, ze szkołą, przedszkolem,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1467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14673">
        <w:rPr>
          <w:rFonts w:ascii="Arial" w:hAnsi="Arial" w:cs="Arial"/>
          <w:sz w:val="20"/>
          <w:szCs w:val="20"/>
          <w:shd w:val="clear" w:color="auto" w:fill="FFFFFF"/>
        </w:rPr>
        <w:t>żłobkiem</w:t>
      </w:r>
      <w:r>
        <w:rPr>
          <w:sz w:val="20"/>
          <w:szCs w:val="20"/>
        </w:rPr>
        <w:t xml:space="preserve"> </w:t>
      </w:r>
      <w:r w:rsidRPr="00314673">
        <w:rPr>
          <w:rFonts w:ascii="Arial" w:hAnsi="Arial" w:cs="Arial"/>
          <w:sz w:val="20"/>
          <w:szCs w:val="20"/>
          <w:shd w:val="clear" w:color="auto" w:fill="FFFFFF"/>
        </w:rPr>
        <w:t> i</w:t>
      </w:r>
      <w:r w:rsidRPr="0031467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domem kultury w rejonie ul. Majerankowej.</w:t>
      </w: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8. Informacja o sprawach bieżących i działaniach Przewodniczącej Zarządu Dzielnicy.</w:t>
      </w: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9. Wolne wnioski.</w:t>
      </w:r>
    </w:p>
    <w:p w:rsidR="00314673" w:rsidRPr="00314673" w:rsidRDefault="00314673" w:rsidP="00314673">
      <w:pPr>
        <w:spacing w:after="100" w:afterAutospacing="1" w:line="360" w:lineRule="auto"/>
        <w:contextualSpacing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14673">
        <w:rPr>
          <w:rFonts w:ascii="Arial" w:hAnsi="Arial" w:cs="Arial"/>
          <w:color w:val="333333"/>
          <w:sz w:val="20"/>
          <w:szCs w:val="20"/>
          <w:shd w:val="clear" w:color="auto" w:fill="FFFFFF"/>
        </w:rPr>
        <w:t>10. Zakończenie posiedzenia.</w:t>
      </w:r>
    </w:p>
    <w:p w:rsidR="00892AC5" w:rsidRDefault="00892AC5">
      <w:pPr>
        <w:rPr>
          <w:sz w:val="20"/>
          <w:szCs w:val="20"/>
        </w:rPr>
      </w:pPr>
    </w:p>
    <w:p w:rsidR="00314673" w:rsidRDefault="00314673" w:rsidP="00314673">
      <w:pPr>
        <w:jc w:val="both"/>
      </w:pPr>
      <w:r>
        <w:t>1.  Przewodniczący otworzył posiedzenie Rady Dzielnicy. Stwierdził na podstawie listy obecności, że w posiedzeniu uczestniczy 12-u członków Rady Dzielnicy, co stanowi wymagane quorum.</w:t>
      </w:r>
    </w:p>
    <w:p w:rsidR="00314673" w:rsidRDefault="00314673" w:rsidP="00314673">
      <w:pPr>
        <w:jc w:val="both"/>
      </w:pPr>
      <w:r>
        <w:t>Lista obecności stanowi załącznik do niniejszego protokołu.</w:t>
      </w:r>
    </w:p>
    <w:p w:rsidR="00314673" w:rsidRDefault="00314673" w:rsidP="00314673">
      <w:pPr>
        <w:jc w:val="both"/>
      </w:pPr>
      <w:r>
        <w:t>2. Przewodniczący przedstawił członkom Rady porządek posiedzenia i zadał pytanie, czy są propozycje zmian porządku obrad. Nie było propozycji zmiany porządku obrad.</w:t>
      </w:r>
    </w:p>
    <w:p w:rsidR="00314673" w:rsidRDefault="00314673" w:rsidP="00314673">
      <w:pPr>
        <w:pStyle w:val="Akapitzlist"/>
        <w:numPr>
          <w:ilvl w:val="1"/>
          <w:numId w:val="1"/>
        </w:numPr>
        <w:jc w:val="both"/>
      </w:pPr>
      <w:r>
        <w:t>Głosowanie za przyjęciem  porządku obrad.</w:t>
      </w:r>
    </w:p>
    <w:p w:rsidR="00314673" w:rsidRDefault="00314673" w:rsidP="00314673">
      <w:pPr>
        <w:pStyle w:val="Akapitzlist"/>
        <w:numPr>
          <w:ilvl w:val="1"/>
          <w:numId w:val="1"/>
        </w:numPr>
        <w:jc w:val="both"/>
      </w:pPr>
      <w:r>
        <w:t>Za  porządkiem  obrad 12</w:t>
      </w:r>
      <w:r>
        <w:rPr>
          <w:sz w:val="24"/>
          <w:szCs w:val="24"/>
        </w:rPr>
        <w:t xml:space="preserve"> – za , 0 – przeciw, 0 – wstrzymujących się.</w:t>
      </w:r>
    </w:p>
    <w:p w:rsidR="00314673" w:rsidRDefault="00314673" w:rsidP="00314673">
      <w:pPr>
        <w:pStyle w:val="Akapitzlist"/>
        <w:numPr>
          <w:ilvl w:val="1"/>
          <w:numId w:val="1"/>
        </w:numPr>
        <w:jc w:val="both"/>
      </w:pPr>
      <w:r>
        <w:t>Porządek obrad został przyjęty.</w:t>
      </w:r>
    </w:p>
    <w:p w:rsidR="00314673" w:rsidRDefault="00314673" w:rsidP="00314673">
      <w:pPr>
        <w:pStyle w:val="Akapitzlist"/>
        <w:ind w:left="927"/>
        <w:jc w:val="both"/>
      </w:pPr>
    </w:p>
    <w:p w:rsidR="00526DD8" w:rsidRDefault="00526DD8" w:rsidP="00314673">
      <w:pPr>
        <w:pStyle w:val="Akapitzlist"/>
        <w:ind w:left="927"/>
        <w:jc w:val="both"/>
      </w:pPr>
    </w:p>
    <w:p w:rsidR="00526DD8" w:rsidRDefault="00526DD8" w:rsidP="00314673">
      <w:pPr>
        <w:pStyle w:val="Akapitzlist"/>
        <w:ind w:left="927"/>
        <w:jc w:val="both"/>
      </w:pPr>
    </w:p>
    <w:p w:rsidR="00526DD8" w:rsidRDefault="00526DD8" w:rsidP="00314673">
      <w:pPr>
        <w:pStyle w:val="Akapitzlist"/>
        <w:ind w:left="927"/>
        <w:jc w:val="both"/>
      </w:pPr>
    </w:p>
    <w:p w:rsidR="00314673" w:rsidRDefault="00526DD8" w:rsidP="00526DD8">
      <w:pPr>
        <w:pStyle w:val="Akapitzlist"/>
        <w:numPr>
          <w:ilvl w:val="0"/>
          <w:numId w:val="1"/>
        </w:numPr>
      </w:pPr>
      <w:r>
        <w:lastRenderedPageBreak/>
        <w:t>Wysłuchanie przybyłych gości:</w:t>
      </w:r>
    </w:p>
    <w:p w:rsidR="00526DD8" w:rsidRDefault="00526DD8" w:rsidP="00526DD8">
      <w:r>
        <w:t>Eugeniusz Bielak Radny Miasta Lublin.</w:t>
      </w:r>
    </w:p>
    <w:p w:rsidR="00F02780" w:rsidRDefault="00314673" w:rsidP="00526DD8">
      <w:r>
        <w:t>Dziękuję za zaproszenie i prosi, aby zapraszać go na posiedzenia Rady Dzielnicy Ponikwoda. Przedstawił, że są</w:t>
      </w:r>
      <w:r w:rsidR="00526DD8">
        <w:t xml:space="preserve"> prowadzone poprawki do budżetu dotyczące</w:t>
      </w:r>
      <w:r>
        <w:t xml:space="preserve"> ulicy Wiejskiej. </w:t>
      </w:r>
      <w:r w:rsidR="00526DD8">
        <w:t xml:space="preserve">Mówił również o potężnym długu jakie ma Miasto bo jest to około miliard sześćset milionów zł. (1.600.000.000 zł.).Podkreślał także o dialogu jaki musi istnieć między </w:t>
      </w:r>
      <w:r w:rsidR="00E80F6F">
        <w:t xml:space="preserve">Radnymi Dzielnic, a Radnymi Miasta. Bo tylko dzięki wspólnym rozmowom, jak również delikatne przypominanie o swojej dzielnicy jest bardzo istotne wręcz kluczowe przed planowanym budżetem i zaraz po nim. Nadmienił o kosztach jakie Miasto poniosło z budowa wiaduktu na ulicy Grylowej  siedemdziesiąt milionów zł.(70.000.000 zł).Obiecał również, że </w:t>
      </w:r>
      <w:r w:rsidR="00F02780">
        <w:t>finansowanie dróg gminnych będzie pochodziło z budżetu Państwa i on się o to postara. Powiedział  także o środkach dodatkowych z Państwa w kwocie piętnastu milionów zł.(15.000.000 zł) na rezerwy celowe i inwestycje .Kończąc swoją wypowiedź podkreślił o chęci współpracy jak również o pomocy przy każdym projekcie, pomyśle.</w:t>
      </w:r>
    </w:p>
    <w:p w:rsidR="00F02780" w:rsidRDefault="00F02780" w:rsidP="00526DD8">
      <w:r>
        <w:t>Magdalena Kamińska Radna Miasta Lublin.</w:t>
      </w:r>
    </w:p>
    <w:p w:rsidR="00526DD8" w:rsidRDefault="00F02780" w:rsidP="00526DD8">
      <w:r>
        <w:t>Dziękuję za zaproszenie</w:t>
      </w:r>
      <w:r w:rsidR="00964B59">
        <w:t>. Podkreśla od razu, że z budżetem nie da się już nic zrobić bo wszystko zostało już podzielone.</w:t>
      </w:r>
      <w:r>
        <w:t xml:space="preserve"> </w:t>
      </w:r>
      <w:r w:rsidR="00964B59">
        <w:t>Budowa terenów rekreacyjnych na ulicy Bluszczowej i na ulicy Majerankowej nie ma na to pieniędzy. Środki na szkołę na ulicy Narcyzowej zostały zabezpieczone. Radna zasiada w komisji sportu, kultury i gospodarki.</w:t>
      </w:r>
    </w:p>
    <w:p w:rsidR="00964B59" w:rsidRDefault="00964B59" w:rsidP="00526DD8">
      <w:r>
        <w:t>R.Dz. Grażyna Kujawa – co z młodymi ludźmi i ich rodzinami nie mają terenów zielonych, prosi o przyjrzenie się deweloperom.</w:t>
      </w:r>
    </w:p>
    <w:p w:rsidR="00964B59" w:rsidRDefault="00964B59" w:rsidP="00526DD8">
      <w:r>
        <w:t>Adam Osiński Radny Miasta Lublin.</w:t>
      </w:r>
    </w:p>
    <w:p w:rsidR="0068323C" w:rsidRDefault="00964B59" w:rsidP="00526DD8">
      <w:r>
        <w:t xml:space="preserve">Dziękuję za zaproszenie. Do niedawna Radny Dzielnicy Kalinowszczyzny. Okres czterech lat jakie dostała Rada Dzielnicy  Ponikwoda jest wystarczającym Jego zdaniem, aby mogło zajść wiele dobrych zmian. Przypomina, że 80% pieniędzy na inwestycję pochodzi z Unii Europejskiej, a tylko 20% z Miasta. </w:t>
      </w:r>
      <w:r w:rsidR="0068323C">
        <w:t xml:space="preserve">Przeciążenie w zatrudnieniu, Miasto zatrudnia 13 tysięcy osób bardzo duże obciążenie. Będzie baczni pilnował, aby za jego kandydatury ulica Koryzonowa była doprowadzona do końca. </w:t>
      </w:r>
    </w:p>
    <w:p w:rsidR="0068323C" w:rsidRDefault="0068323C" w:rsidP="00526DD8">
      <w:r>
        <w:t>R.Dz. Justyna Budzyńska – nie ma pieniędzy w budżecie na parki, place zabaw, przedszkola Miasto ma wiele wymówek</w:t>
      </w:r>
      <w:r w:rsidR="00F00109">
        <w:t xml:space="preserve"> </w:t>
      </w:r>
      <w:r>
        <w:t>,a mieszkaniec na tym cierpi. Zasięg i inwestycje musza być równe na wszystkie Dzielnice a tak nie jest.</w:t>
      </w:r>
    </w:p>
    <w:p w:rsidR="0068323C" w:rsidRDefault="0068323C" w:rsidP="00526DD8">
      <w:r>
        <w:t>R.Dz. Piotr Rubaszko – Uczula Radnych Miasta, aby szkoła była oczkiem w głowie.</w:t>
      </w:r>
    </w:p>
    <w:p w:rsidR="00F00109" w:rsidRDefault="0068323C" w:rsidP="00526DD8">
      <w:r>
        <w:t xml:space="preserve">R.Dz. Justyna Budzyńska </w:t>
      </w:r>
      <w:r w:rsidR="00F00109">
        <w:t>–</w:t>
      </w:r>
      <w:r>
        <w:t xml:space="preserve"> </w:t>
      </w:r>
      <w:r w:rsidR="00F00109">
        <w:t xml:space="preserve">w kwietniu byliśmy z mieszkańcami u Wiceprezydenta Artura Szymczyka w sprawie ulicy Palmowej i ulicy Narcyzowej obiecał, że w tym roku będą zrobione, a tam się nic nie dzieje i mamy koniec roku. </w:t>
      </w:r>
    </w:p>
    <w:p w:rsidR="00F00109" w:rsidRDefault="00F00109" w:rsidP="00526DD8">
      <w:r>
        <w:t>Robert  Derewenda Radny Miasta Lublin</w:t>
      </w:r>
      <w:r w:rsidR="0068323C">
        <w:t xml:space="preserve"> </w:t>
      </w:r>
      <w:r>
        <w:t>.</w:t>
      </w:r>
    </w:p>
    <w:p w:rsidR="00964B59" w:rsidRDefault="00F00109" w:rsidP="00526DD8">
      <w:r>
        <w:t>Dziękuję za zaproszenie. Bardzo przykro mu słuchać tego wszystkiego</w:t>
      </w:r>
      <w:r w:rsidR="000754BE">
        <w:t>,</w:t>
      </w:r>
      <w:r>
        <w:t xml:space="preserve"> gdy pieniądze są rozdawane wręcz na prawo i lewo. Koszt Galerii Labirynt dwa miliony złotych (2.000.000 zł) Park Ludowy dwadzieścia cztery miliony złotych (24.000.000 zł)  dokładanie miliona złotych do rur bo jest z nimi </w:t>
      </w:r>
      <w:r>
        <w:lastRenderedPageBreak/>
        <w:t>jakiś problem.</w:t>
      </w:r>
      <w:r w:rsidR="00A95E2A">
        <w:t xml:space="preserve"> Podkreśla bardzo mocno aspekt dotyczący</w:t>
      </w:r>
      <w:r w:rsidR="000754BE">
        <w:t xml:space="preserve"> rezerw celowych</w:t>
      </w:r>
      <w:r w:rsidR="00A95E2A">
        <w:t xml:space="preserve"> </w:t>
      </w:r>
      <w:r w:rsidR="000754BE">
        <w:t>. Od pilnowania śro</w:t>
      </w:r>
      <w:r w:rsidR="00A95E2A">
        <w:t>dków z Unii Europejskiej</w:t>
      </w:r>
      <w:r w:rsidR="000754BE">
        <w:t xml:space="preserve"> są urzędnicy z Miasta za to biorą wynagrodzenie.</w:t>
      </w:r>
      <w:r>
        <w:t xml:space="preserve"> </w:t>
      </w:r>
      <w:r w:rsidR="00A95E2A">
        <w:t xml:space="preserve">Radny dodał, że jest za Radą Dzielnicy i mają jego głos. Deweloperzy korzystają z  całej infrastruktury jaka jest i nie ponoszą żadnych kosztów.  </w:t>
      </w:r>
    </w:p>
    <w:p w:rsidR="00DF35C7" w:rsidRDefault="00DF35C7" w:rsidP="00526DD8">
      <w:r>
        <w:t xml:space="preserve">R.Dz. Justyna Budzyńska – Na ulicy Dębowej ma powstać 16 bloków dojazd do budowy będzie przez ulice </w:t>
      </w:r>
      <w:r w:rsidR="004E7BDF">
        <w:t>Goździkową</w:t>
      </w:r>
      <w:r>
        <w:t>. Obok działki gdzie mają powstać bloki są zabudowania doków jednorodzinnych planowana odległość między nimi ma wynosić tylko 4 metry. Mieszkańcy protestują przeciwko zabudowie. W studium nas zapewniano, że budowa jest nie możliwa, a OSK umożliwiło pomimo protestu i prawa budowlanego</w:t>
      </w:r>
      <w:r w:rsidR="0032040D">
        <w:t>.</w:t>
      </w:r>
    </w:p>
    <w:p w:rsidR="0032040D" w:rsidRDefault="0032040D" w:rsidP="00526DD8">
      <w:r>
        <w:t>R.Dz. Cezary Bach – pytanie do Radnego Derewendy. Jeśli ktoś zgłosi się do niego z wnioskiem w jakiejś sprawie to czy go poprze?</w:t>
      </w:r>
    </w:p>
    <w:p w:rsidR="0032040D" w:rsidRDefault="0032040D" w:rsidP="00526DD8">
      <w:r>
        <w:t>R.M. Robert Derewenda – czternaście osób to opozycja, a szesnaście osób w Radzie miasta stoi po stronie Prezydenta Krzysztofa Żuka.</w:t>
      </w:r>
    </w:p>
    <w:p w:rsidR="0032040D" w:rsidRDefault="0032040D" w:rsidP="00526DD8">
      <w:r>
        <w:t>Izabela Szantyka – dzielnicowa jakie problemy  są do mnie najczęściej zgłaszane. Infrastruktura drogi, chodniki, są przyjmowane interwencje do niewłaściwego palenia w domkach jednorodzinnych, zanieczyszczanie terenów zielonych</w:t>
      </w:r>
      <w:r w:rsidR="00F63C60">
        <w:t>, pozostawiane wraki samochodów. Procedura usuwania wraku auta jest bardzo długa i nie zawsze udaje się odnaleźć właściciela. Spożywanie alkoholu np. ulica Czumy są tam ławeczki naprzeciwko. Ogródki działkowe i problem z dzikami. Dyskusja na ten temat i propozycja odłowienia stada.</w:t>
      </w:r>
    </w:p>
    <w:p w:rsidR="00F63C60" w:rsidRDefault="006E0356" w:rsidP="00526DD8">
      <w:r>
        <w:t xml:space="preserve">R.Dz. Ewelina Przybylska – Na Dzielnicy nie ma ośrodka Kultury. Został ogłoszony konkurs  na działania na danej dzielnicy. Zgłosiła się Pani która prowadzi projekt dla dzieci i seniorów (szycie , malowanie, fotografowanie) </w:t>
      </w:r>
      <w:r w:rsidR="006C7D1E">
        <w:t>ale nie ma pomieszczenia dlatego zgłosiła się do Rady czy ta nie użyczyła by swojego pomieszczenia. Do 11 Grudnia musi znać odpowiedz aby oszacować kosztorys. Z projektu skorzystało by  od 150 do 200 osób.</w:t>
      </w:r>
    </w:p>
    <w:p w:rsidR="006C7D1E" w:rsidRDefault="006C7D1E" w:rsidP="00526DD8">
      <w:r>
        <w:t>R.Dz. Tomasz Małecki – Trzy organy muszą wrazić zgodę, aby projekt mógł ruszyć ośrodki wsparcia, prezydent, fundacje.</w:t>
      </w:r>
    </w:p>
    <w:p w:rsidR="006C7D1E" w:rsidRDefault="006C7D1E" w:rsidP="00526DD8">
      <w:r>
        <w:t>R.Dz. Cezary Bach – pytanie do Pani Dzielnicowej czy są prowadzone jakieś działania w sprawie powietrza na dzielnicy?</w:t>
      </w:r>
    </w:p>
    <w:p w:rsidR="00FA5549" w:rsidRDefault="006C7D1E" w:rsidP="00526DD8">
      <w:r>
        <w:t>Izabela Szantyka – Jest sporo zgłoszeń i interwencji są sprawdzane faktury za węgiel.</w:t>
      </w:r>
    </w:p>
    <w:p w:rsidR="00FA5549" w:rsidRDefault="00FA5549" w:rsidP="00526DD8">
      <w:r>
        <w:t xml:space="preserve">R.Dz. Jerzy Miszczuk – zamiast wykorzystywać dron do sprawdzania kto czy pali u siebie w domu to najpierw  wykorzystajmy Eko patrol. </w:t>
      </w:r>
    </w:p>
    <w:p w:rsidR="00FA5549" w:rsidRDefault="00FA5549" w:rsidP="00526DD8">
      <w:r>
        <w:t>R.Dz. Renata Bednarek – problem ze śmieciami niektórzy palą nimi w domach.</w:t>
      </w:r>
    </w:p>
    <w:p w:rsidR="006C7D1E" w:rsidRDefault="00FA5549" w:rsidP="00526DD8">
      <w:r>
        <w:t xml:space="preserve">  </w:t>
      </w:r>
      <w:r w:rsidR="006C7D1E">
        <w:t xml:space="preserve"> </w:t>
      </w:r>
    </w:p>
    <w:p w:rsidR="00FA5549" w:rsidRDefault="00FA5549" w:rsidP="00FA5549">
      <w:pPr>
        <w:jc w:val="both"/>
      </w:pPr>
      <w:r>
        <w:t>4. Głosowanie nad przyjęciem protokołu z dnia 24.11.2019r.</w:t>
      </w:r>
    </w:p>
    <w:p w:rsidR="00FA5549" w:rsidRDefault="00FA5549" w:rsidP="00FA5549">
      <w:pPr>
        <w:ind w:leftChars="327" w:left="719"/>
        <w:jc w:val="both"/>
      </w:pPr>
      <w:r>
        <w:t>4.1. Wyniki głosowania : 10 – za, 0 – przeciw, 1 – wstrzymujących się.</w:t>
      </w:r>
    </w:p>
    <w:p w:rsidR="00FA5549" w:rsidRDefault="00FA5549" w:rsidP="00FA5549">
      <w:pPr>
        <w:ind w:leftChars="327" w:left="719"/>
        <w:jc w:val="both"/>
      </w:pPr>
      <w:r>
        <w:t>4.2. Protokół z dnia 24.11.2019r. został przyjęty.</w:t>
      </w:r>
    </w:p>
    <w:p w:rsidR="00FA5549" w:rsidRDefault="006F2F18" w:rsidP="00FA5549">
      <w:pPr>
        <w:jc w:val="both"/>
      </w:pPr>
      <w:r>
        <w:lastRenderedPageBreak/>
        <w:t>5</w:t>
      </w:r>
      <w:r w:rsidR="00FA5549">
        <w:t xml:space="preserve">. Głosowanie </w:t>
      </w:r>
      <w:r>
        <w:t>nad przyjęciem uchwały 14/X/2019</w:t>
      </w:r>
    </w:p>
    <w:p w:rsidR="00FA5549" w:rsidRDefault="006F2F18" w:rsidP="00FA5549">
      <w:pPr>
        <w:ind w:leftChars="327" w:left="719"/>
        <w:jc w:val="both"/>
      </w:pPr>
      <w:r>
        <w:t>5</w:t>
      </w:r>
      <w:r w:rsidR="00FA5549">
        <w:t>.1. Wyniki głosowania : 10 – za, 0 – przeciw, 1 – wstrzymujących się.</w:t>
      </w:r>
    </w:p>
    <w:p w:rsidR="00FA5549" w:rsidRDefault="006F2F18" w:rsidP="00FA5549">
      <w:pPr>
        <w:ind w:leftChars="327" w:left="719"/>
        <w:jc w:val="both"/>
      </w:pPr>
      <w:r>
        <w:t>5</w:t>
      </w:r>
      <w:r w:rsidR="00FA5549">
        <w:t>.2</w:t>
      </w:r>
      <w:r>
        <w:t xml:space="preserve">.Uchwała z dnia 24.11 </w:t>
      </w:r>
      <w:r w:rsidR="00FA5549">
        <w:t>.2019r. został przyjęty.</w:t>
      </w:r>
    </w:p>
    <w:p w:rsidR="006F2F18" w:rsidRDefault="006F2F18" w:rsidP="00FA5549">
      <w:pPr>
        <w:ind w:leftChars="327" w:left="719"/>
        <w:jc w:val="both"/>
      </w:pPr>
    </w:p>
    <w:p w:rsidR="006F2F18" w:rsidRDefault="006F2F18" w:rsidP="006F2F18">
      <w:pPr>
        <w:jc w:val="both"/>
      </w:pPr>
      <w:r>
        <w:t>6. Głosowanie nad przyjęciem uchwały 15/X/2019</w:t>
      </w:r>
    </w:p>
    <w:p w:rsidR="006F2F18" w:rsidRDefault="006F2F18" w:rsidP="006F2F18">
      <w:pPr>
        <w:ind w:leftChars="327" w:left="719"/>
        <w:jc w:val="both"/>
      </w:pPr>
      <w:r>
        <w:t>6.1. Wyniki głosowania : 11 – za, 0 – przeciw, 0 – wstrzymujących się.</w:t>
      </w:r>
    </w:p>
    <w:p w:rsidR="006F2F18" w:rsidRDefault="006F2F18" w:rsidP="006F2F18">
      <w:pPr>
        <w:ind w:leftChars="327" w:left="719"/>
        <w:jc w:val="both"/>
      </w:pPr>
      <w:r>
        <w:t>6.2.Uchwała z dnia 24.11 .2019r. został przyjęty.</w:t>
      </w:r>
    </w:p>
    <w:p w:rsidR="006F2F18" w:rsidRDefault="006F2F18" w:rsidP="006F2F18">
      <w:pPr>
        <w:jc w:val="both"/>
      </w:pPr>
      <w:r>
        <w:t>7. Głosowanie nad przyjęciem uchwały 16/X/2019</w:t>
      </w:r>
    </w:p>
    <w:p w:rsidR="006F2F18" w:rsidRDefault="006F2F18" w:rsidP="006F2F18">
      <w:pPr>
        <w:ind w:leftChars="327" w:left="719"/>
        <w:jc w:val="both"/>
      </w:pPr>
      <w:r>
        <w:t>7.1. Wyniki głosowania : 12 – za, 0 – przeciw, 0 – wstrzymujących się.</w:t>
      </w:r>
    </w:p>
    <w:p w:rsidR="006F2F18" w:rsidRDefault="006F2F18" w:rsidP="006F2F18">
      <w:pPr>
        <w:ind w:leftChars="327" w:left="719"/>
        <w:jc w:val="both"/>
      </w:pPr>
      <w:r>
        <w:t>7.2.Uchwała z dnia 24.11 .2019r. został przyjęty.</w:t>
      </w:r>
    </w:p>
    <w:p w:rsidR="006F2F18" w:rsidRPr="00AD2F23" w:rsidRDefault="006F2F18" w:rsidP="006F2F18">
      <w:pPr>
        <w:ind w:leftChars="327" w:left="719"/>
        <w:jc w:val="both"/>
        <w:rPr>
          <w:sz w:val="20"/>
          <w:szCs w:val="20"/>
        </w:rPr>
      </w:pPr>
    </w:p>
    <w:p w:rsidR="00AD2F23" w:rsidRPr="00AD2F23" w:rsidRDefault="00AD2F23" w:rsidP="00AD2F23">
      <w:pPr>
        <w:rPr>
          <w:b/>
          <w:sz w:val="20"/>
          <w:szCs w:val="20"/>
        </w:rPr>
      </w:pPr>
      <w:r w:rsidRPr="00AD2F23">
        <w:rPr>
          <w:b/>
          <w:sz w:val="20"/>
          <w:szCs w:val="20"/>
        </w:rPr>
        <w:t>8. Informacje, sprawy bieżące: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AD2F23">
        <w:rPr>
          <w:sz w:val="20"/>
          <w:szCs w:val="20"/>
        </w:rPr>
        <w:t>1. W styczniu zostanie wydane zarządzenie o dyspozycji środków z rezerwy celowej.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AD2F23">
        <w:rPr>
          <w:sz w:val="20"/>
          <w:szCs w:val="20"/>
        </w:rPr>
        <w:t>2. Utwardzenie pobocza (utwardzenie miejsca dla przystanku autobusowego) na ulicy Pliszczyńskie</w:t>
      </w:r>
      <w:r>
        <w:rPr>
          <w:sz w:val="20"/>
          <w:szCs w:val="20"/>
        </w:rPr>
        <w:t xml:space="preserve">j </w:t>
      </w:r>
      <w:r w:rsidRPr="00AD2F23">
        <w:rPr>
          <w:sz w:val="20"/>
          <w:szCs w:val="20"/>
        </w:rPr>
        <w:t>realizacja do połowy XII 2019r.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AD2F23">
        <w:rPr>
          <w:sz w:val="20"/>
          <w:szCs w:val="20"/>
        </w:rPr>
        <w:t>3. Zgłoszone do usunięcia zagłębienia na ulicy Dożynkowej po remoncie nawierzchni, w których zbiera się i stoi woda po opadach.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AD2F23">
        <w:rPr>
          <w:sz w:val="20"/>
          <w:szCs w:val="20"/>
        </w:rPr>
        <w:t>4. Deweloperzy niszczą zanieczyszczają nawierzchnię ulicy podczas prac budowlanych – należy zgłaszać do Straży Miejskiej.</w:t>
      </w:r>
    </w:p>
    <w:p w:rsid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Pr="00AD2F23">
        <w:rPr>
          <w:sz w:val="20"/>
          <w:szCs w:val="20"/>
        </w:rPr>
        <w:t>5. Wykonano asfaltowanie 100 m ulicy Ziemiańskiej.</w:t>
      </w:r>
    </w:p>
    <w:p w:rsidR="00843268" w:rsidRDefault="00BF2948" w:rsidP="00AD2F23">
      <w:pPr>
        <w:rPr>
          <w:sz w:val="20"/>
          <w:szCs w:val="20"/>
        </w:rPr>
      </w:pPr>
      <w:r>
        <w:rPr>
          <w:sz w:val="20"/>
          <w:szCs w:val="20"/>
        </w:rPr>
        <w:t>8.6.</w:t>
      </w:r>
      <w:r w:rsidR="00636CD3">
        <w:rPr>
          <w:sz w:val="20"/>
          <w:szCs w:val="20"/>
        </w:rPr>
        <w:t xml:space="preserve"> </w:t>
      </w:r>
      <w:r w:rsidR="00843268">
        <w:rPr>
          <w:sz w:val="20"/>
          <w:szCs w:val="20"/>
        </w:rPr>
        <w:t xml:space="preserve">Głosowanie </w:t>
      </w:r>
      <w:r w:rsidR="00A816F8">
        <w:rPr>
          <w:sz w:val="20"/>
          <w:szCs w:val="20"/>
        </w:rPr>
        <w:t xml:space="preserve">w sprawie wyrażenia </w:t>
      </w:r>
      <w:r w:rsidR="00843268">
        <w:rPr>
          <w:sz w:val="20"/>
          <w:szCs w:val="20"/>
        </w:rPr>
        <w:t>opinii dotyczącej dodatkowego</w:t>
      </w:r>
      <w:r w:rsidR="00A575DF">
        <w:rPr>
          <w:sz w:val="20"/>
          <w:szCs w:val="20"/>
        </w:rPr>
        <w:t xml:space="preserve"> udostępnienia</w:t>
      </w:r>
      <w:r w:rsidR="00843268">
        <w:rPr>
          <w:sz w:val="20"/>
          <w:szCs w:val="20"/>
        </w:rPr>
        <w:t xml:space="preserve"> pomieszczeń </w:t>
      </w:r>
      <w:r w:rsidR="00A575DF">
        <w:rPr>
          <w:sz w:val="20"/>
          <w:szCs w:val="20"/>
        </w:rPr>
        <w:t xml:space="preserve">będących siedzibą </w:t>
      </w:r>
      <w:r w:rsidR="00843268">
        <w:rPr>
          <w:sz w:val="20"/>
          <w:szCs w:val="20"/>
        </w:rPr>
        <w:t>Rady</w:t>
      </w:r>
      <w:r w:rsidR="00A575DF">
        <w:rPr>
          <w:sz w:val="20"/>
          <w:szCs w:val="20"/>
        </w:rPr>
        <w:t xml:space="preserve"> i</w:t>
      </w:r>
      <w:r w:rsidR="00A816F8">
        <w:rPr>
          <w:sz w:val="20"/>
          <w:szCs w:val="20"/>
        </w:rPr>
        <w:t xml:space="preserve"> </w:t>
      </w:r>
      <w:r w:rsidR="00A575DF">
        <w:rPr>
          <w:sz w:val="20"/>
          <w:szCs w:val="20"/>
        </w:rPr>
        <w:t>Zarządu</w:t>
      </w:r>
      <w:r w:rsidR="00843268">
        <w:rPr>
          <w:sz w:val="20"/>
          <w:szCs w:val="20"/>
        </w:rPr>
        <w:t xml:space="preserve"> Dzielnicy Ponikwoda. </w:t>
      </w:r>
      <w:r w:rsidR="00A575DF">
        <w:rPr>
          <w:sz w:val="20"/>
          <w:szCs w:val="20"/>
        </w:rPr>
        <w:t>Pismo Kancelarii Prezydenta KP-SA-I.2502.17.2019  z dnia 27.11.2019r.</w:t>
      </w:r>
    </w:p>
    <w:p w:rsidR="000D7155" w:rsidRDefault="00843268" w:rsidP="00AD2F2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36CD3">
        <w:rPr>
          <w:sz w:val="20"/>
          <w:szCs w:val="20"/>
        </w:rPr>
        <w:t xml:space="preserve">R.Dz. Barbara Skubis – Jeżeli przedszkole nie ma miejsca na więcej zajęć to może musi poszukać sobie większego lokum. </w:t>
      </w:r>
      <w:r w:rsidR="000D7155">
        <w:rPr>
          <w:sz w:val="20"/>
          <w:szCs w:val="20"/>
        </w:rPr>
        <w:t>Do roku 2013 góra należała do mieszkańców, a dół do przedszkola. Kto będzie rozliczał osobę która chce wynajm</w:t>
      </w:r>
      <w:r w:rsidR="00A575DF">
        <w:rPr>
          <w:sz w:val="20"/>
          <w:szCs w:val="20"/>
        </w:rPr>
        <w:t>ować pomieszczenie należące do R</w:t>
      </w:r>
      <w:r w:rsidR="000D7155">
        <w:rPr>
          <w:sz w:val="20"/>
          <w:szCs w:val="20"/>
        </w:rPr>
        <w:t>ady i seniorów.</w:t>
      </w:r>
    </w:p>
    <w:p w:rsidR="001F794F" w:rsidRDefault="000D7155" w:rsidP="00AD2F23">
      <w:pPr>
        <w:rPr>
          <w:sz w:val="20"/>
          <w:szCs w:val="20"/>
        </w:rPr>
      </w:pPr>
      <w:r>
        <w:rPr>
          <w:sz w:val="20"/>
          <w:szCs w:val="20"/>
        </w:rPr>
        <w:t xml:space="preserve"> Głosowanie w sprawie dodatkowego wynajmu siedziby Rady Ponikwoda.</w:t>
      </w:r>
    </w:p>
    <w:p w:rsidR="000D7155" w:rsidRPr="00AD2F23" w:rsidRDefault="000D7155" w:rsidP="00AD2F23">
      <w:pPr>
        <w:rPr>
          <w:sz w:val="20"/>
          <w:szCs w:val="20"/>
        </w:rPr>
      </w:pPr>
      <w:r>
        <w:rPr>
          <w:sz w:val="20"/>
          <w:szCs w:val="20"/>
        </w:rPr>
        <w:t>Wynik głosowania : 2 –za, 9 – przeciw, 0- wstrzymujących się.</w:t>
      </w:r>
      <w:bookmarkStart w:id="0" w:name="_GoBack"/>
      <w:bookmarkEnd w:id="0"/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8.</w:t>
      </w:r>
      <w:r w:rsidR="00BF2948">
        <w:rPr>
          <w:sz w:val="20"/>
          <w:szCs w:val="20"/>
        </w:rPr>
        <w:t>7</w:t>
      </w:r>
      <w:r w:rsidRPr="00AD2F23">
        <w:rPr>
          <w:sz w:val="20"/>
          <w:szCs w:val="20"/>
        </w:rPr>
        <w:t xml:space="preserve">. Z rezerwy celowej pozostała do rozdysponowania  kwota 500 zł, </w:t>
      </w:r>
    </w:p>
    <w:p w:rsidR="00AD2F23" w:rsidRPr="00AD2F23" w:rsidRDefault="00AD2F23" w:rsidP="00AD2F23">
      <w:pPr>
        <w:rPr>
          <w:sz w:val="20"/>
          <w:szCs w:val="20"/>
        </w:rPr>
      </w:pPr>
      <w:r w:rsidRPr="00AD2F23">
        <w:rPr>
          <w:sz w:val="20"/>
          <w:szCs w:val="20"/>
        </w:rPr>
        <w:t>Podano pod głosowanie wniosek o przesunięciu</w:t>
      </w:r>
      <w:r>
        <w:rPr>
          <w:sz w:val="20"/>
          <w:szCs w:val="20"/>
        </w:rPr>
        <w:t xml:space="preserve"> </w:t>
      </w:r>
      <w:r w:rsidRPr="00AD2F23">
        <w:rPr>
          <w:sz w:val="20"/>
          <w:szCs w:val="20"/>
        </w:rPr>
        <w:t>pozostałej z rezerwy celowej kwoty 500 zł na utwardzenie pobocza ulicy Pliszczyńskiej (utwardzenie miejsca dla przystanku autobusowego).</w:t>
      </w:r>
    </w:p>
    <w:p w:rsidR="00AD2F23" w:rsidRPr="00AD2F23" w:rsidRDefault="00AD2F23" w:rsidP="00AD2F23">
      <w:pPr>
        <w:rPr>
          <w:sz w:val="20"/>
          <w:szCs w:val="20"/>
        </w:rPr>
      </w:pPr>
      <w:r w:rsidRPr="00AD2F23">
        <w:rPr>
          <w:sz w:val="20"/>
          <w:szCs w:val="20"/>
        </w:rPr>
        <w:t>Wynik głosowania: 9 – za, 0 – przeciw, 0 - wstrzymujących się.</w:t>
      </w:r>
    </w:p>
    <w:p w:rsidR="00AD2F23" w:rsidRPr="00AD2F23" w:rsidRDefault="00AD2F23" w:rsidP="00AD2F23">
      <w:pPr>
        <w:rPr>
          <w:sz w:val="20"/>
          <w:szCs w:val="20"/>
        </w:rPr>
      </w:pPr>
      <w:r w:rsidRPr="00AD2F23">
        <w:rPr>
          <w:sz w:val="20"/>
          <w:szCs w:val="20"/>
        </w:rPr>
        <w:lastRenderedPageBreak/>
        <w:t>Wniosek został przyjęty.</w:t>
      </w:r>
    </w:p>
    <w:p w:rsidR="00AD2F23" w:rsidRPr="00AD2F23" w:rsidRDefault="00AD2F23" w:rsidP="00AD2F23">
      <w:pPr>
        <w:rPr>
          <w:b/>
          <w:sz w:val="20"/>
          <w:szCs w:val="20"/>
        </w:rPr>
      </w:pPr>
      <w:r w:rsidRPr="00AD2F23">
        <w:rPr>
          <w:b/>
          <w:sz w:val="20"/>
          <w:szCs w:val="20"/>
        </w:rPr>
        <w:t>9. Wolne wnioski: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AD2F23">
        <w:rPr>
          <w:sz w:val="20"/>
          <w:szCs w:val="20"/>
        </w:rPr>
        <w:t>1.  Potrzeba utwardzenia ulicy Jeżynowej destruktem.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AD2F23">
        <w:rPr>
          <w:sz w:val="20"/>
          <w:szCs w:val="20"/>
        </w:rPr>
        <w:t>2. Wykonanie chodnika na przejściu z ulicy Poziomkowej do ulicy Rudnickiej.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AD2F23">
        <w:rPr>
          <w:sz w:val="20"/>
          <w:szCs w:val="20"/>
        </w:rPr>
        <w:t>3. Pomalować wejście do lokalu Rady Dzielnicy Ponikwoda.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AD2F23">
        <w:rPr>
          <w:sz w:val="20"/>
          <w:szCs w:val="20"/>
        </w:rPr>
        <w:t>4. W lokalu Rady Dzielnicy Ponikwoda wymienić żarówki na jaśniejsze o większej mocy.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AD2F23">
        <w:rPr>
          <w:sz w:val="20"/>
          <w:szCs w:val="20"/>
        </w:rPr>
        <w:t xml:space="preserve">5. Przedłużyć trasę linii nr 11…  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AD2F23">
        <w:rPr>
          <w:sz w:val="20"/>
          <w:szCs w:val="20"/>
        </w:rPr>
        <w:t>6. Zorganizować spotkanie z przedstawicielami MPWiK w sprawie realizowanego projektu budowy kanalizacji na terenie dzielnicy Ponikwoda.</w:t>
      </w:r>
    </w:p>
    <w:p w:rsidR="00AD2F23" w:rsidRPr="00AD2F23" w:rsidRDefault="00AD2F23" w:rsidP="00AD2F23">
      <w:pPr>
        <w:rPr>
          <w:sz w:val="20"/>
          <w:szCs w:val="20"/>
        </w:rPr>
      </w:pPr>
      <w:r>
        <w:rPr>
          <w:sz w:val="20"/>
          <w:szCs w:val="20"/>
        </w:rPr>
        <w:t>9.</w:t>
      </w:r>
      <w:r w:rsidRPr="00AD2F23">
        <w:rPr>
          <w:sz w:val="20"/>
          <w:szCs w:val="20"/>
        </w:rPr>
        <w:t>7. W przyszłości pomyśleć o uzupełnieniu chodników przy ulicy Orzechowej odcinek od granicy miasta Lublin do ulicy Dożynkowej.</w:t>
      </w:r>
    </w:p>
    <w:p w:rsidR="00AD2F23" w:rsidRPr="00AD2F23" w:rsidRDefault="00AD2F23" w:rsidP="00AD2F23">
      <w:pPr>
        <w:rPr>
          <w:b/>
          <w:sz w:val="20"/>
          <w:szCs w:val="20"/>
        </w:rPr>
      </w:pPr>
      <w:r w:rsidRPr="00AD2F23">
        <w:rPr>
          <w:b/>
          <w:sz w:val="20"/>
          <w:szCs w:val="20"/>
        </w:rPr>
        <w:t>10. Zakończono X posiedzenie Rady Dzielnicy Ponikwoda o godz. 20.55.</w:t>
      </w:r>
    </w:p>
    <w:p w:rsidR="00AD2F23" w:rsidRPr="00E75015" w:rsidRDefault="00AD2F23" w:rsidP="00AD2F23">
      <w:pPr>
        <w:rPr>
          <w:sz w:val="28"/>
          <w:szCs w:val="28"/>
        </w:rPr>
      </w:pPr>
    </w:p>
    <w:p w:rsidR="00FA5549" w:rsidRDefault="00FA5549" w:rsidP="00FA5549">
      <w:pPr>
        <w:ind w:leftChars="327" w:left="719"/>
        <w:jc w:val="both"/>
      </w:pPr>
    </w:p>
    <w:p w:rsidR="00314673" w:rsidRPr="00314673" w:rsidRDefault="00314673">
      <w:pPr>
        <w:rPr>
          <w:sz w:val="20"/>
          <w:szCs w:val="20"/>
        </w:rPr>
      </w:pPr>
    </w:p>
    <w:sectPr w:rsidR="00314673" w:rsidRPr="00314673" w:rsidSect="0089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64" w:rsidRDefault="009C6E64" w:rsidP="000D7155">
      <w:pPr>
        <w:spacing w:after="0" w:line="240" w:lineRule="auto"/>
      </w:pPr>
      <w:r>
        <w:separator/>
      </w:r>
    </w:p>
  </w:endnote>
  <w:endnote w:type="continuationSeparator" w:id="0">
    <w:p w:rsidR="009C6E64" w:rsidRDefault="009C6E64" w:rsidP="000D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64" w:rsidRDefault="009C6E64" w:rsidP="000D7155">
      <w:pPr>
        <w:spacing w:after="0" w:line="240" w:lineRule="auto"/>
      </w:pPr>
      <w:r>
        <w:separator/>
      </w:r>
    </w:p>
  </w:footnote>
  <w:footnote w:type="continuationSeparator" w:id="0">
    <w:p w:rsidR="009C6E64" w:rsidRDefault="009C6E64" w:rsidP="000D7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960"/>
    <w:multiLevelType w:val="multilevel"/>
    <w:tmpl w:val="035660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73"/>
    <w:rsid w:val="000754BE"/>
    <w:rsid w:val="000D7155"/>
    <w:rsid w:val="001D1316"/>
    <w:rsid w:val="001F794F"/>
    <w:rsid w:val="00314673"/>
    <w:rsid w:val="0032040D"/>
    <w:rsid w:val="004E7BDF"/>
    <w:rsid w:val="00526DD8"/>
    <w:rsid w:val="005A3B16"/>
    <w:rsid w:val="00636CD3"/>
    <w:rsid w:val="0068323C"/>
    <w:rsid w:val="006B067F"/>
    <w:rsid w:val="006C7D1E"/>
    <w:rsid w:val="006E0356"/>
    <w:rsid w:val="006F2F18"/>
    <w:rsid w:val="00843268"/>
    <w:rsid w:val="00892AC5"/>
    <w:rsid w:val="00964B59"/>
    <w:rsid w:val="009C6E64"/>
    <w:rsid w:val="00A575DF"/>
    <w:rsid w:val="00A816F8"/>
    <w:rsid w:val="00A95E2A"/>
    <w:rsid w:val="00AD2F23"/>
    <w:rsid w:val="00BF2948"/>
    <w:rsid w:val="00C6275C"/>
    <w:rsid w:val="00DF35C7"/>
    <w:rsid w:val="00E2217F"/>
    <w:rsid w:val="00E80F6F"/>
    <w:rsid w:val="00F00109"/>
    <w:rsid w:val="00F02780"/>
    <w:rsid w:val="00F63997"/>
    <w:rsid w:val="00F63C60"/>
    <w:rsid w:val="00FA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67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46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1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Dawid</cp:lastModifiedBy>
  <cp:revision>6</cp:revision>
  <dcterms:created xsi:type="dcterms:W3CDTF">2019-12-17T07:36:00Z</dcterms:created>
  <dcterms:modified xsi:type="dcterms:W3CDTF">2023-03-06T11:23:00Z</dcterms:modified>
</cp:coreProperties>
</file>