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57" w:rsidRDefault="00E93960">
      <w:bookmarkStart w:id="0" w:name="_GoBack"/>
      <w:bookmarkEnd w:id="0"/>
      <w:r>
        <w:t xml:space="preserve">       PROTOKÓŁ Z POSIEDZENIA NR VII RADY DZIELNICY PONIKWODA  W DNIU 14 WRZEŚNIA 2023R.</w:t>
      </w:r>
    </w:p>
    <w:p w:rsidR="00AC6157" w:rsidRDefault="00AC6157"/>
    <w:p w:rsidR="00AC6157" w:rsidRDefault="00E93960">
      <w:r>
        <w:t>Miejsce posiedzenia: siedziba Rady Dzielnicy Ponikwoda ul. Owocowa 6</w:t>
      </w:r>
    </w:p>
    <w:p w:rsidR="00AC6157" w:rsidRDefault="00E93960">
      <w:r>
        <w:t>Godzina rozpoczęcia posiedzenia: godz.18.30</w:t>
      </w:r>
    </w:p>
    <w:p w:rsidR="00AC6157" w:rsidRDefault="00E93960">
      <w:r>
        <w:t xml:space="preserve">Przewodniczący obrad: Przewodniczący Rady Dzielnicy </w:t>
      </w:r>
      <w:r>
        <w:t>Ponikwoda Cezary Bach</w:t>
      </w:r>
    </w:p>
    <w:p w:rsidR="00AC6157" w:rsidRDefault="00E93960">
      <w:r>
        <w:t>Protokolant obrad: Renata Grela-Majewska</w:t>
      </w:r>
    </w:p>
    <w:p w:rsidR="00AC6157" w:rsidRDefault="00AC6157"/>
    <w:p w:rsidR="00AC6157" w:rsidRDefault="00E93960">
      <w:r>
        <w:t>PORZĄDEK POSIEDZENIA RADY DZIELNICY PONIKWODA W DNIU 14 WRZEŚNIA 2023 ROKU</w:t>
      </w:r>
    </w:p>
    <w:p w:rsidR="00AC6157" w:rsidRDefault="00E93960">
      <w:r>
        <w:t>1.</w:t>
      </w:r>
      <w:r>
        <w:tab/>
        <w:t>Otwarcie posiedzenia, stwierdzenie prawomocności posiedzenia.</w:t>
      </w:r>
    </w:p>
    <w:p w:rsidR="00AC6157" w:rsidRDefault="00E93960">
      <w:r>
        <w:t>2.</w:t>
      </w:r>
      <w:r>
        <w:tab/>
        <w:t xml:space="preserve">Przyjęcie porządku obrad.   </w:t>
      </w:r>
    </w:p>
    <w:p w:rsidR="00AC6157" w:rsidRDefault="00E93960">
      <w:r>
        <w:t>3.</w:t>
      </w:r>
      <w:r>
        <w:tab/>
        <w:t>Wysłuchanie spraw</w:t>
      </w:r>
      <w:r>
        <w:t xml:space="preserve"> mieszkańców.</w:t>
      </w:r>
    </w:p>
    <w:p w:rsidR="00AC6157" w:rsidRDefault="00E93960">
      <w:pPr>
        <w:ind w:left="705" w:hanging="705"/>
      </w:pPr>
      <w:r>
        <w:t>4.</w:t>
      </w:r>
      <w:r>
        <w:tab/>
        <w:t>Głosowanie w sprawie przyjęcia protokołu z VI posiedzenia Rady Dzielnicy Ponikwoda z dnia 31.08.2023r.</w:t>
      </w:r>
    </w:p>
    <w:p w:rsidR="00AC6157" w:rsidRDefault="00E93960">
      <w:r>
        <w:t>5.</w:t>
      </w:r>
      <w:r>
        <w:tab/>
        <w:t>Informacje o podejmowanych działaniach przez Przewodniczącą Zarządu.</w:t>
      </w:r>
    </w:p>
    <w:p w:rsidR="00AC6157" w:rsidRDefault="00E93960">
      <w:r>
        <w:t>6.</w:t>
      </w:r>
      <w:r>
        <w:tab/>
        <w:t>Wolne wnioski.</w:t>
      </w:r>
    </w:p>
    <w:p w:rsidR="00AC6157" w:rsidRDefault="00E93960">
      <w:r>
        <w:t>7.</w:t>
      </w:r>
      <w:r>
        <w:tab/>
        <w:t>Zakończenie posiedzenia.</w:t>
      </w:r>
    </w:p>
    <w:p w:rsidR="00AC6157" w:rsidRDefault="00AC6157"/>
    <w:p w:rsidR="00AC6157" w:rsidRDefault="00E93960">
      <w:r>
        <w:t>Przebieg posiedze</w:t>
      </w:r>
      <w:r>
        <w:t>nia:</w:t>
      </w:r>
    </w:p>
    <w:p w:rsidR="00AC6157" w:rsidRDefault="00E93960">
      <w:r>
        <w:t xml:space="preserve">1. Przewodniczący otworzył posiedzenie Rady Dzielnicy o godzinie 18.30. </w:t>
      </w:r>
    </w:p>
    <w:p w:rsidR="00AC6157" w:rsidRDefault="00E93960">
      <w:r>
        <w:t>Przywitanie gości i mieszkańców.</w:t>
      </w:r>
    </w:p>
    <w:p w:rsidR="00AC6157" w:rsidRDefault="00E93960">
      <w:r>
        <w:t>Na podstawie listy obecności obecnych 9 członków Rady Dzielnicy Ponikwoda, co stanowi         wymagane quorum.</w:t>
      </w:r>
    </w:p>
    <w:p w:rsidR="00AC6157" w:rsidRDefault="00AC6157"/>
    <w:p w:rsidR="00AC6157" w:rsidRDefault="00E93960">
      <w:r>
        <w:t>2. Przewodniczący odczytał przeka</w:t>
      </w:r>
      <w:r>
        <w:t>zany porządek posiedzenia i zaproponował zmianę porządku obrad przez dodanie w punkcie 5. Głosowania nad Apelem Nr 1/VII/2023, a tym samym przesunięcie porządku posiedzenia w kolejnych punktach od 6 do 8. Następnie zadał pytanie, czy są uwagi do zaproponow</w:t>
      </w:r>
      <w:r>
        <w:t xml:space="preserve">anego porządku obrad. Zgłoszeń nie było. Przewodniczący poddał pod głosowanie zaproponowany porządek obrad wraz z zaproponowaną zmianą. </w:t>
      </w:r>
    </w:p>
    <w:p w:rsidR="00AC6157" w:rsidRDefault="00E93960">
      <w:r>
        <w:t>Porządek obrad został przyjęty przez aklamację: 9 głosami – za.</w:t>
      </w:r>
    </w:p>
    <w:p w:rsidR="00AC6157" w:rsidRDefault="00AC6157"/>
    <w:p w:rsidR="00AC6157" w:rsidRDefault="00E93960">
      <w:r>
        <w:t>3. Wysłuchanie spraw mieszkańców.</w:t>
      </w:r>
    </w:p>
    <w:p w:rsidR="00AC6157" w:rsidRDefault="00E93960">
      <w:pPr>
        <w:ind w:firstLine="708"/>
      </w:pPr>
      <w:r>
        <w:t>1. Pytanie mieszkańc</w:t>
      </w:r>
      <w:r>
        <w:t>a o oświetlenie na ul. Palmowej.</w:t>
      </w:r>
    </w:p>
    <w:p w:rsidR="00AC6157" w:rsidRDefault="00E93960">
      <w:pPr>
        <w:ind w:left="708"/>
      </w:pPr>
      <w:r>
        <w:t xml:space="preserve">2. Pytane mieszkańców o znaki ograniczające prędkość do 30km/h  na ul. Palmowej  i od Wrzosowej do Brzozowej. </w:t>
      </w:r>
    </w:p>
    <w:p w:rsidR="00AC6157" w:rsidRDefault="00E93960">
      <w:pPr>
        <w:ind w:firstLine="708"/>
      </w:pPr>
      <w:r>
        <w:lastRenderedPageBreak/>
        <w:t>Do posiedzenia o godz. 18.35 dołączył Radny Tomasz Małecki.</w:t>
      </w:r>
    </w:p>
    <w:p w:rsidR="00AC6157" w:rsidRDefault="00E93960">
      <w:pPr>
        <w:ind w:left="708"/>
      </w:pPr>
      <w:r>
        <w:t xml:space="preserve">Przewodnicząca zapewniła o wyjaśnieniu dlaczego </w:t>
      </w:r>
      <w:r>
        <w:t>ograniczenie 30km/h kończy się przy</w:t>
      </w:r>
    </w:p>
    <w:p w:rsidR="00AC6157" w:rsidRDefault="00E93960">
      <w:pPr>
        <w:ind w:left="708"/>
      </w:pPr>
      <w:r>
        <w:t xml:space="preserve"> ul. Narcyzowej.</w:t>
      </w:r>
    </w:p>
    <w:p w:rsidR="00AC6157" w:rsidRDefault="00E93960">
      <w:pPr>
        <w:ind w:left="708"/>
      </w:pPr>
      <w:r>
        <w:t xml:space="preserve"> Zapewnienie o rozpoczęciu prac we wrześniu na ul. Grodziskiego.</w:t>
      </w:r>
    </w:p>
    <w:p w:rsidR="00AC6157" w:rsidRDefault="00E93960">
      <w:pPr>
        <w:ind w:left="708"/>
      </w:pPr>
      <w:r>
        <w:t>Budowa ulic: Trześniowskiej i Daliowej.</w:t>
      </w:r>
    </w:p>
    <w:p w:rsidR="00AC6157" w:rsidRDefault="00E93960">
      <w:pPr>
        <w:spacing w:line="480" w:lineRule="auto"/>
        <w:ind w:left="708"/>
      </w:pPr>
      <w:r>
        <w:t>3. Mieszkanka informuje o tragicznej sytuacji na ul. Narcyzowej. Wzmożony ruch i duża prędkość sam</w:t>
      </w:r>
      <w:r>
        <w:t>ochodów ciężarowych na plac budowy nowego osiedla. Tiry i samochody dostawcze rozładowują materiały budowlane na ul. Narcyzowej. Blokują ruch na drodze stwarzając zagrożenie dla pieszych i pojazdów poruszających się po ul. Narcyzowej. Zaistniała sytuacja j</w:t>
      </w:r>
      <w:r>
        <w:t>est źródłem dużego hałasu i zamieszania na ul. Narcyzowej.</w:t>
      </w:r>
    </w:p>
    <w:p w:rsidR="00AC6157" w:rsidRDefault="00E93960">
      <w:pPr>
        <w:spacing w:line="480" w:lineRule="auto"/>
        <w:ind w:left="708"/>
      </w:pPr>
      <w:r>
        <w:t>Informacje o możliwych wypadkach związanych z ruchem ciężarówek na ul. Narcyzowej.</w:t>
      </w:r>
    </w:p>
    <w:p w:rsidR="00AC6157" w:rsidRDefault="00E93960">
      <w:pPr>
        <w:spacing w:line="480" w:lineRule="auto"/>
        <w:ind w:left="708"/>
      </w:pPr>
      <w:r>
        <w:t>Propozycja progów zwalniających  lub zwężeń drogi w celu wyhamowania pojazdów.</w:t>
      </w:r>
    </w:p>
    <w:p w:rsidR="00AC6157" w:rsidRDefault="00E93960">
      <w:pPr>
        <w:spacing w:line="480" w:lineRule="auto"/>
        <w:ind w:left="708"/>
      </w:pPr>
      <w:r>
        <w:t>Prośba do mieszkańców, zgłaszania w</w:t>
      </w:r>
      <w:r>
        <w:t>szystkich wykroczeń przez krajowy rejestr wykroczeń.</w:t>
      </w:r>
    </w:p>
    <w:p w:rsidR="00AC6157" w:rsidRDefault="00E93960">
      <w:pPr>
        <w:spacing w:line="480" w:lineRule="auto"/>
        <w:ind w:left="708"/>
      </w:pPr>
      <w:r>
        <w:t>Do posiedzenia o godz. 19.05 dołączył Radny Paweł Stanisławek.</w:t>
      </w:r>
    </w:p>
    <w:p w:rsidR="00AC6157" w:rsidRDefault="00AC6157"/>
    <w:p w:rsidR="00AC6157" w:rsidRDefault="00E93960">
      <w:r>
        <w:t>4. Głosowanie w sprawie przyjęcia protokołu z VI posiedzenia Rady Dzielnicy Ponikwoda z dnia 31.08.2023r.</w:t>
      </w:r>
    </w:p>
    <w:p w:rsidR="00AC6157" w:rsidRDefault="00E93960">
      <w:r>
        <w:t>Protokół został przyjęty przez ak</w:t>
      </w:r>
      <w:r>
        <w:t>lamację wynikiem: 11 głosów – za.</w:t>
      </w:r>
    </w:p>
    <w:p w:rsidR="00AC6157" w:rsidRDefault="00E93960">
      <w:r>
        <w:t>5. Głosowanie nad Apelem nr 1/VII/2023 r. Rady Dzielnicy Ponikwoda a dn. 14 września 2023r.</w:t>
      </w:r>
    </w:p>
    <w:p w:rsidR="00AC6157" w:rsidRDefault="00E93960">
      <w:r>
        <w:t>Przyjęcie Apelu przez aklamację wynikiem: 11 głosów –za.</w:t>
      </w:r>
    </w:p>
    <w:p w:rsidR="00AC6157" w:rsidRDefault="00AC6157"/>
    <w:p w:rsidR="00AC6157" w:rsidRDefault="00E93960">
      <w:r>
        <w:t>6. Informacje o podejmowanych działaniach przez Przewodniczącą Zarządu:</w:t>
      </w:r>
    </w:p>
    <w:p w:rsidR="00AC6157" w:rsidRDefault="00E93960">
      <w:pPr>
        <w:ind w:left="705"/>
      </w:pPr>
      <w:r>
        <w:t xml:space="preserve">1. Informacja o wyłożeniu planu zagospodarowania przestrzennego pod budowę szkoły na </w:t>
      </w:r>
    </w:p>
    <w:p w:rsidR="00AC6157" w:rsidRDefault="00E93960">
      <w:pPr>
        <w:ind w:left="705"/>
      </w:pPr>
      <w:r>
        <w:t>ul. Majerankowej -w Ratuszu.</w:t>
      </w:r>
    </w:p>
    <w:p w:rsidR="00AC6157" w:rsidRDefault="00E93960">
      <w:pPr>
        <w:ind w:left="705"/>
      </w:pPr>
      <w:r>
        <w:t>2. Wycięcie zarośli na ul. Goździkowej.</w:t>
      </w:r>
    </w:p>
    <w:p w:rsidR="00AC6157" w:rsidRDefault="00E93960">
      <w:pPr>
        <w:ind w:left="705"/>
      </w:pPr>
      <w:r>
        <w:t>3. Spotkanie z Mieszkańcami na ul. Dereniowej.</w:t>
      </w:r>
    </w:p>
    <w:p w:rsidR="00AC6157" w:rsidRDefault="00E93960">
      <w:pPr>
        <w:ind w:left="705"/>
      </w:pPr>
      <w:r>
        <w:t xml:space="preserve">4. Na Sesji Rady Miasta dn. 7 września, Budżet został </w:t>
      </w:r>
      <w:r>
        <w:t>przekazany Radnym.</w:t>
      </w:r>
    </w:p>
    <w:p w:rsidR="00AC6157" w:rsidRDefault="00E93960">
      <w:r>
        <w:lastRenderedPageBreak/>
        <w:t>Ustalenie dyżuru Rady Dzielnicy Ponikwoda w ostatni czwartek września, dn. 28.09.23r, w godz. 18.00 - 19.00.</w:t>
      </w:r>
    </w:p>
    <w:p w:rsidR="00AC6157" w:rsidRDefault="00E93960">
      <w:r>
        <w:t>Na dyżur zgłosili się Monika Szust i Ireneusz Łuka.</w:t>
      </w:r>
    </w:p>
    <w:p w:rsidR="00AC6157" w:rsidRDefault="00E93960">
      <w:r>
        <w:t xml:space="preserve">Następne posiedzenie Rady Dzielnicy Ponikwoda w dn. 19.10.2023r. (czwartek) </w:t>
      </w:r>
      <w:r>
        <w:t>o godzinie 17.30.</w:t>
      </w:r>
    </w:p>
    <w:p w:rsidR="00AC6157" w:rsidRDefault="00AC6157"/>
    <w:p w:rsidR="00AC6157" w:rsidRDefault="00E93960">
      <w:r>
        <w:t>7. Nie zgłoszono wolnych wniosków.</w:t>
      </w:r>
    </w:p>
    <w:p w:rsidR="00AC6157" w:rsidRDefault="00E93960">
      <w:r>
        <w:t>12. Zakończenie posiedzenia o godzinie 20.</w:t>
      </w:r>
    </w:p>
    <w:sectPr w:rsidR="00AC615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57"/>
    <w:rsid w:val="00AC6157"/>
    <w:rsid w:val="00E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9DE7-CF24-4608-B403-04A576F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Cezary Bach</cp:lastModifiedBy>
  <cp:revision>2</cp:revision>
  <dcterms:created xsi:type="dcterms:W3CDTF">2023-10-11T16:47:00Z</dcterms:created>
  <dcterms:modified xsi:type="dcterms:W3CDTF">2023-10-11T16:47:00Z</dcterms:modified>
  <dc:language>pl-PL</dc:language>
</cp:coreProperties>
</file>